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64FCD" w14:textId="77777777" w:rsidR="007A015B" w:rsidRPr="00990489" w:rsidRDefault="007A015B" w:rsidP="000F4280">
      <w:pPr>
        <w:tabs>
          <w:tab w:val="left" w:pos="2758"/>
        </w:tabs>
        <w:spacing w:after="120"/>
        <w:jc w:val="center"/>
        <w:rPr>
          <w:rFonts w:ascii="Roboto" w:eastAsia="Times New Roman" w:hAnsi="Roboto" w:cs="Times New Roman"/>
          <w:b/>
          <w:bCs/>
          <w:sz w:val="40"/>
          <w:szCs w:val="40"/>
          <w:lang w:eastAsia="sk-SK"/>
        </w:rPr>
      </w:pPr>
      <w:r w:rsidRPr="00990489">
        <w:rPr>
          <w:rFonts w:ascii="Roboto" w:eastAsia="Times New Roman" w:hAnsi="Roboto" w:cs="Times New Roman"/>
          <w:b/>
          <w:bCs/>
          <w:sz w:val="40"/>
          <w:szCs w:val="40"/>
          <w:lang w:eastAsia="sk-SK"/>
        </w:rPr>
        <w:t>P R I M Á T O R   M E S T A   S E R E Ď</w:t>
      </w:r>
    </w:p>
    <w:p w14:paraId="25504B28" w14:textId="77777777" w:rsidR="007A015B" w:rsidRPr="001E11C3" w:rsidRDefault="007A015B" w:rsidP="000F4280">
      <w:pPr>
        <w:tabs>
          <w:tab w:val="left" w:pos="2758"/>
        </w:tabs>
        <w:spacing w:after="120"/>
        <w:jc w:val="center"/>
        <w:rPr>
          <w:rFonts w:ascii="Roboto" w:eastAsia="Times New Roman" w:hAnsi="Roboto" w:cs="Times New Roman"/>
          <w:lang w:eastAsia="sk-SK"/>
        </w:rPr>
      </w:pPr>
      <w:r w:rsidRPr="001E11C3">
        <w:rPr>
          <w:rFonts w:ascii="Roboto" w:eastAsia="Times New Roman" w:hAnsi="Roboto" w:cs="Times New Roman"/>
          <w:lang w:eastAsia="sk-SK"/>
        </w:rPr>
        <w:t>z v o l á v a</w:t>
      </w:r>
    </w:p>
    <w:p w14:paraId="55DAE753" w14:textId="29361265" w:rsidR="00BD456D" w:rsidRDefault="007A015B" w:rsidP="00BD456D">
      <w:pPr>
        <w:tabs>
          <w:tab w:val="left" w:pos="2758"/>
        </w:tabs>
        <w:spacing w:after="120"/>
        <w:jc w:val="center"/>
        <w:rPr>
          <w:rFonts w:ascii="Roboto" w:eastAsia="Times New Roman" w:hAnsi="Roboto" w:cs="Times New Roman"/>
          <w:lang w:eastAsia="sk-SK"/>
        </w:rPr>
      </w:pPr>
      <w:r w:rsidRPr="001E11C3">
        <w:rPr>
          <w:rFonts w:ascii="Roboto" w:eastAsia="Times New Roman" w:hAnsi="Roboto" w:cs="Times New Roman"/>
          <w:lang w:eastAsia="sk-SK"/>
        </w:rPr>
        <w:t>v zmysle § 12 ods. 1 zákona č. 369/90 Zb. o obecnom zriadení</w:t>
      </w:r>
      <w:r w:rsidR="00BD456D">
        <w:rPr>
          <w:rFonts w:ascii="Roboto" w:eastAsia="Times New Roman" w:hAnsi="Roboto" w:cs="Times New Roman"/>
          <w:lang w:eastAsia="sk-SK"/>
        </w:rPr>
        <w:t xml:space="preserve"> </w:t>
      </w:r>
      <w:r w:rsidRPr="001E11C3">
        <w:rPr>
          <w:rFonts w:ascii="Roboto" w:eastAsia="Times New Roman" w:hAnsi="Roboto" w:cs="Times New Roman"/>
          <w:lang w:eastAsia="sk-SK"/>
        </w:rPr>
        <w:t>v platnom znení</w:t>
      </w:r>
    </w:p>
    <w:p w14:paraId="291585FB" w14:textId="1A6C858F" w:rsidR="007A015B" w:rsidRPr="00E87868" w:rsidRDefault="007A015B" w:rsidP="00BD456D">
      <w:pPr>
        <w:tabs>
          <w:tab w:val="left" w:pos="2758"/>
        </w:tabs>
        <w:spacing w:after="120"/>
        <w:jc w:val="center"/>
        <w:rPr>
          <w:rFonts w:ascii="Roboto" w:eastAsia="Times New Roman" w:hAnsi="Roboto" w:cs="Times New Roman"/>
          <w:lang w:eastAsia="sk-SK"/>
        </w:rPr>
      </w:pPr>
      <w:r w:rsidRPr="001E11C3">
        <w:rPr>
          <w:rFonts w:ascii="Roboto" w:eastAsia="Times New Roman" w:hAnsi="Roboto" w:cs="Times New Roman"/>
          <w:lang w:eastAsia="sk-SK"/>
        </w:rPr>
        <w:t xml:space="preserve">zasadnutie Mestského zastupiteľstva </w:t>
      </w:r>
      <w:r w:rsidR="005E3B38">
        <w:rPr>
          <w:rFonts w:ascii="Roboto" w:eastAsia="Times New Roman" w:hAnsi="Roboto" w:cs="Times New Roman"/>
          <w:lang w:eastAsia="sk-SK"/>
        </w:rPr>
        <w:t>mesta Sereď</w:t>
      </w:r>
      <w:r w:rsidRPr="001E11C3">
        <w:rPr>
          <w:rFonts w:ascii="Roboto" w:eastAsia="Times New Roman" w:hAnsi="Roboto" w:cs="Times New Roman"/>
          <w:lang w:eastAsia="sk-SK"/>
        </w:rPr>
        <w:t xml:space="preserve"> na deň</w:t>
      </w:r>
    </w:p>
    <w:p w14:paraId="39C1B3CB" w14:textId="43A70BD0" w:rsidR="007A015B" w:rsidRPr="00990489" w:rsidRDefault="003124C3" w:rsidP="000F4280">
      <w:pPr>
        <w:tabs>
          <w:tab w:val="left" w:pos="2758"/>
        </w:tabs>
        <w:spacing w:after="120"/>
        <w:jc w:val="center"/>
        <w:outlineLvl w:val="0"/>
        <w:rPr>
          <w:rFonts w:ascii="Roboto" w:eastAsia="Times New Roman" w:hAnsi="Roboto" w:cs="Times New Roman"/>
          <w:b/>
          <w:sz w:val="40"/>
          <w:szCs w:val="40"/>
          <w:lang w:eastAsia="sk-SK"/>
        </w:rPr>
      </w:pPr>
      <w:r>
        <w:rPr>
          <w:rFonts w:ascii="Roboto" w:eastAsia="Times New Roman" w:hAnsi="Roboto" w:cs="Times New Roman"/>
          <w:b/>
          <w:sz w:val="40"/>
          <w:szCs w:val="40"/>
          <w:lang w:eastAsia="sk-SK"/>
        </w:rPr>
        <w:t>1</w:t>
      </w:r>
      <w:r w:rsidR="00A71B8A">
        <w:rPr>
          <w:rFonts w:ascii="Roboto" w:eastAsia="Times New Roman" w:hAnsi="Roboto" w:cs="Times New Roman"/>
          <w:b/>
          <w:sz w:val="40"/>
          <w:szCs w:val="40"/>
          <w:lang w:eastAsia="sk-SK"/>
        </w:rPr>
        <w:t>7</w:t>
      </w:r>
      <w:r w:rsidR="007A015B" w:rsidRPr="00990489">
        <w:rPr>
          <w:rFonts w:ascii="Roboto" w:eastAsia="Times New Roman" w:hAnsi="Roboto" w:cs="Times New Roman"/>
          <w:b/>
          <w:sz w:val="40"/>
          <w:szCs w:val="40"/>
          <w:lang w:eastAsia="sk-SK"/>
        </w:rPr>
        <w:t xml:space="preserve">. </w:t>
      </w:r>
      <w:r w:rsidR="00A71B8A">
        <w:rPr>
          <w:rFonts w:ascii="Roboto" w:eastAsia="Times New Roman" w:hAnsi="Roboto" w:cs="Times New Roman"/>
          <w:b/>
          <w:sz w:val="40"/>
          <w:szCs w:val="40"/>
          <w:lang w:eastAsia="sk-SK"/>
        </w:rPr>
        <w:t>september</w:t>
      </w:r>
      <w:r w:rsidR="007A015B" w:rsidRPr="00990489">
        <w:rPr>
          <w:rFonts w:ascii="Roboto" w:eastAsia="Times New Roman" w:hAnsi="Roboto" w:cs="Times New Roman"/>
          <w:b/>
          <w:sz w:val="40"/>
          <w:szCs w:val="40"/>
          <w:lang w:eastAsia="sk-SK"/>
        </w:rPr>
        <w:t xml:space="preserve"> 202</w:t>
      </w:r>
      <w:r w:rsidR="00956E89">
        <w:rPr>
          <w:rFonts w:ascii="Roboto" w:eastAsia="Times New Roman" w:hAnsi="Roboto" w:cs="Times New Roman"/>
          <w:b/>
          <w:sz w:val="40"/>
          <w:szCs w:val="40"/>
          <w:lang w:eastAsia="sk-SK"/>
        </w:rPr>
        <w:t>6</w:t>
      </w:r>
      <w:r w:rsidR="007A015B" w:rsidRPr="00990489">
        <w:rPr>
          <w:rFonts w:ascii="Roboto" w:eastAsia="Times New Roman" w:hAnsi="Roboto" w:cs="Times New Roman"/>
          <w:b/>
          <w:sz w:val="40"/>
          <w:szCs w:val="40"/>
          <w:lang w:eastAsia="sk-SK"/>
        </w:rPr>
        <w:t xml:space="preserve"> o 8,00 hod. </w:t>
      </w:r>
    </w:p>
    <w:p w14:paraId="4BDD591B" w14:textId="51DEFB20" w:rsidR="007A015B" w:rsidRPr="001E11C3" w:rsidRDefault="007A015B" w:rsidP="00E87868">
      <w:pPr>
        <w:tabs>
          <w:tab w:val="left" w:pos="2758"/>
        </w:tabs>
        <w:spacing w:after="120"/>
        <w:jc w:val="center"/>
        <w:outlineLvl w:val="0"/>
        <w:rPr>
          <w:rFonts w:ascii="Roboto" w:eastAsia="Times New Roman" w:hAnsi="Roboto" w:cs="Times New Roman"/>
          <w:lang w:eastAsia="sk-SK"/>
        </w:rPr>
      </w:pPr>
      <w:r w:rsidRPr="001E11C3">
        <w:rPr>
          <w:rFonts w:ascii="Roboto" w:eastAsia="Times New Roman" w:hAnsi="Roboto" w:cs="Times New Roman"/>
          <w:lang w:eastAsia="sk-SK"/>
        </w:rPr>
        <w:t>do veľkej zasadačky Mestského úradu Sere</w:t>
      </w:r>
      <w:r w:rsidR="00BD456D">
        <w:rPr>
          <w:rFonts w:ascii="Roboto" w:eastAsia="Times New Roman" w:hAnsi="Roboto" w:cs="Times New Roman"/>
          <w:lang w:eastAsia="sk-SK"/>
        </w:rPr>
        <w:t>ď</w:t>
      </w:r>
      <w:r w:rsidRPr="001E11C3">
        <w:rPr>
          <w:rFonts w:ascii="Roboto" w:eastAsia="Times New Roman" w:hAnsi="Roboto" w:cs="Times New Roman"/>
          <w:lang w:eastAsia="sk-SK"/>
        </w:rPr>
        <w:t>.</w:t>
      </w:r>
    </w:p>
    <w:p w14:paraId="16269C9E" w14:textId="77777777" w:rsidR="00EA04B7" w:rsidRDefault="00EA04B7" w:rsidP="005E3B38">
      <w:pPr>
        <w:tabs>
          <w:tab w:val="left" w:pos="2758"/>
        </w:tabs>
        <w:spacing w:after="120"/>
        <w:jc w:val="both"/>
        <w:rPr>
          <w:rFonts w:ascii="Roboto" w:eastAsia="Times New Roman" w:hAnsi="Roboto" w:cs="Times New Roman"/>
          <w:b/>
          <w:iCs/>
          <w:lang w:eastAsia="sk-SK"/>
        </w:rPr>
      </w:pPr>
    </w:p>
    <w:p w14:paraId="05B03CF9" w14:textId="1BA7F9CB" w:rsidR="007A015B" w:rsidRPr="000E1A5D" w:rsidRDefault="007A015B" w:rsidP="005E3B38">
      <w:pPr>
        <w:tabs>
          <w:tab w:val="left" w:pos="2758"/>
        </w:tabs>
        <w:spacing w:after="120"/>
        <w:jc w:val="both"/>
        <w:rPr>
          <w:rFonts w:ascii="Roboto" w:eastAsia="Times New Roman" w:hAnsi="Roboto" w:cs="Times New Roman"/>
          <w:b/>
          <w:iCs/>
          <w:lang w:eastAsia="sk-SK"/>
        </w:rPr>
      </w:pPr>
      <w:r w:rsidRPr="000E1A5D">
        <w:rPr>
          <w:rFonts w:ascii="Roboto" w:eastAsia="Times New Roman" w:hAnsi="Roboto" w:cs="Times New Roman"/>
          <w:b/>
          <w:iCs/>
          <w:lang w:eastAsia="sk-SK"/>
        </w:rPr>
        <w:t xml:space="preserve">Návrh programu: </w:t>
      </w:r>
    </w:p>
    <w:p w14:paraId="03CFED20" w14:textId="3E9374D2" w:rsidR="00F663D3" w:rsidRDefault="007A015B" w:rsidP="00BD456D">
      <w:pPr>
        <w:numPr>
          <w:ilvl w:val="0"/>
          <w:numId w:val="6"/>
        </w:numPr>
        <w:tabs>
          <w:tab w:val="left" w:pos="2758"/>
        </w:tabs>
        <w:spacing w:after="0" w:line="240" w:lineRule="auto"/>
        <w:ind w:left="284" w:hanging="284"/>
        <w:jc w:val="both"/>
        <w:rPr>
          <w:rFonts w:ascii="Roboto" w:eastAsia="Times New Roman" w:hAnsi="Roboto" w:cs="Times New Roman"/>
          <w:lang w:eastAsia="sk-SK"/>
        </w:rPr>
      </w:pPr>
      <w:r w:rsidRPr="00ED7EFF">
        <w:rPr>
          <w:rFonts w:ascii="Roboto" w:eastAsia="Times New Roman" w:hAnsi="Roboto" w:cs="Times New Roman"/>
          <w:lang w:eastAsia="sk-SK"/>
        </w:rPr>
        <w:t xml:space="preserve">Otvorenie a schválenie programu </w:t>
      </w:r>
      <w:proofErr w:type="spellStart"/>
      <w:r w:rsidRPr="00ED7EFF">
        <w:rPr>
          <w:rFonts w:ascii="Roboto" w:eastAsia="Times New Roman" w:hAnsi="Roboto" w:cs="Times New Roman"/>
          <w:lang w:eastAsia="sk-SK"/>
        </w:rPr>
        <w:t>MsZ</w:t>
      </w:r>
      <w:proofErr w:type="spellEnd"/>
    </w:p>
    <w:p w14:paraId="39F57C33" w14:textId="77777777" w:rsidR="00BD456D" w:rsidRPr="00AA0721" w:rsidRDefault="00BD456D" w:rsidP="00BD456D">
      <w:pPr>
        <w:tabs>
          <w:tab w:val="left" w:pos="2758"/>
        </w:tabs>
        <w:spacing w:after="0" w:line="240" w:lineRule="auto"/>
        <w:ind w:left="284"/>
        <w:jc w:val="both"/>
        <w:rPr>
          <w:rFonts w:ascii="Roboto" w:eastAsia="Times New Roman" w:hAnsi="Roboto" w:cs="Times New Roman"/>
          <w:lang w:eastAsia="sk-SK"/>
        </w:rPr>
      </w:pPr>
    </w:p>
    <w:p w14:paraId="3446797B" w14:textId="19AA7730" w:rsidR="00662B0D" w:rsidRDefault="007A015B" w:rsidP="00BD456D">
      <w:pPr>
        <w:numPr>
          <w:ilvl w:val="0"/>
          <w:numId w:val="6"/>
        </w:numPr>
        <w:tabs>
          <w:tab w:val="left" w:pos="2758"/>
        </w:tabs>
        <w:spacing w:after="0" w:line="240" w:lineRule="auto"/>
        <w:ind w:left="284" w:hanging="284"/>
        <w:jc w:val="both"/>
        <w:rPr>
          <w:rFonts w:ascii="Roboto" w:eastAsia="Times New Roman" w:hAnsi="Roboto" w:cs="Times New Roman"/>
          <w:lang w:eastAsia="sk-SK"/>
        </w:rPr>
      </w:pPr>
      <w:r w:rsidRPr="00956E89">
        <w:rPr>
          <w:rFonts w:ascii="Roboto" w:eastAsia="Times New Roman" w:hAnsi="Roboto" w:cs="Times New Roman"/>
          <w:lang w:eastAsia="sk-SK"/>
        </w:rPr>
        <w:t>Voľba návrhovej komisie, mandátovej komisie, stanovenie overovateľov</w:t>
      </w:r>
    </w:p>
    <w:p w14:paraId="3BAB2AEE" w14:textId="77777777" w:rsidR="00BD456D" w:rsidRPr="00AA0721" w:rsidRDefault="00BD456D" w:rsidP="00BD456D">
      <w:pPr>
        <w:tabs>
          <w:tab w:val="left" w:pos="2758"/>
        </w:tabs>
        <w:spacing w:after="0" w:line="240" w:lineRule="auto"/>
        <w:jc w:val="both"/>
        <w:rPr>
          <w:rFonts w:ascii="Roboto" w:eastAsia="Times New Roman" w:hAnsi="Roboto" w:cs="Times New Roman"/>
          <w:lang w:eastAsia="sk-SK"/>
        </w:rPr>
      </w:pPr>
    </w:p>
    <w:p w14:paraId="7536C252" w14:textId="23B5A0BB" w:rsidR="006E1949" w:rsidRDefault="00662B0D" w:rsidP="00BD456D">
      <w:pPr>
        <w:numPr>
          <w:ilvl w:val="0"/>
          <w:numId w:val="6"/>
        </w:numPr>
        <w:tabs>
          <w:tab w:val="left" w:pos="2758"/>
        </w:tabs>
        <w:spacing w:after="0" w:line="240" w:lineRule="auto"/>
        <w:ind w:left="284" w:hanging="284"/>
        <w:jc w:val="both"/>
        <w:rPr>
          <w:rFonts w:ascii="Roboto" w:eastAsia="Times New Roman" w:hAnsi="Roboto" w:cs="Times New Roman"/>
          <w:lang w:eastAsia="sk-SK"/>
        </w:rPr>
      </w:pPr>
      <w:r w:rsidRPr="00956E89">
        <w:rPr>
          <w:rFonts w:ascii="Roboto" w:eastAsia="Times New Roman" w:hAnsi="Roboto" w:cs="Times New Roman"/>
          <w:lang w:eastAsia="sk-SK"/>
        </w:rPr>
        <w:t>Informatívn</w:t>
      </w:r>
      <w:r w:rsidR="00BD456D">
        <w:rPr>
          <w:rFonts w:ascii="Roboto" w:eastAsia="Times New Roman" w:hAnsi="Roboto" w:cs="Times New Roman"/>
          <w:lang w:eastAsia="sk-SK"/>
        </w:rPr>
        <w:t>a</w:t>
      </w:r>
      <w:r w:rsidRPr="00956E89">
        <w:rPr>
          <w:rFonts w:ascii="Roboto" w:eastAsia="Times New Roman" w:hAnsi="Roboto" w:cs="Times New Roman"/>
          <w:lang w:eastAsia="sk-SK"/>
        </w:rPr>
        <w:t xml:space="preserve"> </w:t>
      </w:r>
      <w:r w:rsidR="003E166D" w:rsidRPr="00956E89">
        <w:rPr>
          <w:rFonts w:ascii="Roboto" w:eastAsia="Times New Roman" w:hAnsi="Roboto" w:cs="Times New Roman"/>
          <w:lang w:eastAsia="sk-SK"/>
        </w:rPr>
        <w:t>správ</w:t>
      </w:r>
      <w:r w:rsidR="00BD456D">
        <w:rPr>
          <w:rFonts w:ascii="Roboto" w:eastAsia="Times New Roman" w:hAnsi="Roboto" w:cs="Times New Roman"/>
          <w:lang w:eastAsia="sk-SK"/>
        </w:rPr>
        <w:t>a</w:t>
      </w:r>
      <w:r w:rsidR="00EA04B7">
        <w:rPr>
          <w:rFonts w:ascii="Roboto" w:eastAsia="Times New Roman" w:hAnsi="Roboto" w:cs="Times New Roman"/>
          <w:lang w:eastAsia="sk-SK"/>
        </w:rPr>
        <w:t xml:space="preserve">                                                                                                                        (primátor mesta)</w:t>
      </w:r>
    </w:p>
    <w:p w14:paraId="774C5AB3" w14:textId="6C62A075" w:rsidR="006E1949" w:rsidRDefault="006E1949" w:rsidP="00BD456D">
      <w:pPr>
        <w:pStyle w:val="Odsekzoznamu"/>
        <w:numPr>
          <w:ilvl w:val="0"/>
          <w:numId w:val="14"/>
        </w:numPr>
        <w:tabs>
          <w:tab w:val="left" w:pos="2758"/>
        </w:tabs>
        <w:spacing w:after="0" w:line="240" w:lineRule="auto"/>
        <w:jc w:val="both"/>
        <w:rPr>
          <w:rFonts w:ascii="Roboto" w:eastAsia="Times New Roman" w:hAnsi="Roboto" w:cs="Times New Roman"/>
          <w:lang w:eastAsia="sk-SK"/>
        </w:rPr>
      </w:pPr>
      <w:r>
        <w:rPr>
          <w:rFonts w:ascii="Roboto" w:eastAsia="Times New Roman" w:hAnsi="Roboto" w:cs="Times New Roman"/>
          <w:lang w:eastAsia="sk-SK"/>
        </w:rPr>
        <w:t xml:space="preserve">Informatívna správa </w:t>
      </w:r>
      <w:r w:rsidR="003E166D" w:rsidRPr="006E1949">
        <w:rPr>
          <w:rFonts w:ascii="Roboto" w:eastAsia="Times New Roman" w:hAnsi="Roboto" w:cs="Times New Roman"/>
          <w:lang w:eastAsia="sk-SK"/>
        </w:rPr>
        <w:t xml:space="preserve">o činnosti Mestského úradu a mesta Sereď od ostatného zasadnutia Mestského zastupiteľstva </w:t>
      </w:r>
      <w:r w:rsidR="00BD456D">
        <w:rPr>
          <w:rFonts w:ascii="Roboto" w:eastAsia="Times New Roman" w:hAnsi="Roboto" w:cs="Times New Roman"/>
          <w:lang w:eastAsia="sk-SK"/>
        </w:rPr>
        <w:t xml:space="preserve">mesta </w:t>
      </w:r>
      <w:r w:rsidR="003E166D" w:rsidRPr="006E1949">
        <w:rPr>
          <w:rFonts w:ascii="Roboto" w:eastAsia="Times New Roman" w:hAnsi="Roboto" w:cs="Times New Roman"/>
          <w:lang w:eastAsia="sk-SK"/>
        </w:rPr>
        <w:t>Sere</w:t>
      </w:r>
      <w:r w:rsidR="00BD456D">
        <w:rPr>
          <w:rFonts w:ascii="Roboto" w:eastAsia="Times New Roman" w:hAnsi="Roboto" w:cs="Times New Roman"/>
          <w:lang w:eastAsia="sk-SK"/>
        </w:rPr>
        <w:t>ď</w:t>
      </w:r>
      <w:r w:rsidR="00662B0D" w:rsidRPr="006E1949">
        <w:rPr>
          <w:rFonts w:ascii="Roboto" w:eastAsia="Times New Roman" w:hAnsi="Roboto" w:cs="Times New Roman"/>
          <w:lang w:eastAsia="sk-SK"/>
        </w:rPr>
        <w:t xml:space="preserve">  </w:t>
      </w:r>
    </w:p>
    <w:p w14:paraId="5C23B8FA" w14:textId="77777777" w:rsidR="00BD456D" w:rsidRDefault="00050D37" w:rsidP="00BD456D">
      <w:pPr>
        <w:pStyle w:val="Odsekzoznamu"/>
        <w:numPr>
          <w:ilvl w:val="0"/>
          <w:numId w:val="14"/>
        </w:numPr>
        <w:spacing w:after="0" w:line="240" w:lineRule="auto"/>
        <w:jc w:val="both"/>
        <w:rPr>
          <w:rFonts w:ascii="Roboto" w:eastAsia="Times New Roman" w:hAnsi="Roboto" w:cs="Times New Roman"/>
          <w:lang w:eastAsia="sk-SK"/>
        </w:rPr>
      </w:pPr>
      <w:bookmarkStart w:id="0" w:name="_Hlk223624018"/>
      <w:r w:rsidRPr="00050D37">
        <w:rPr>
          <w:rFonts w:ascii="Roboto" w:eastAsia="Calibri" w:hAnsi="Roboto" w:cs="Times New Roman"/>
        </w:rPr>
        <w:t>Informácia o vydaní nového Organizačného poriadku Mestského úradu Sereď č. 17/2026 účinného od 1.9.2026</w:t>
      </w:r>
      <w:bookmarkEnd w:id="0"/>
      <w:r w:rsidR="00662B0D" w:rsidRPr="006E1949">
        <w:rPr>
          <w:rFonts w:ascii="Roboto" w:eastAsia="Times New Roman" w:hAnsi="Roboto" w:cs="Times New Roman"/>
          <w:lang w:eastAsia="sk-SK"/>
        </w:rPr>
        <w:tab/>
      </w:r>
    </w:p>
    <w:p w14:paraId="4D659ECE" w14:textId="39C52B87" w:rsidR="00662B0D" w:rsidRPr="006E1949" w:rsidRDefault="00662B0D" w:rsidP="00BD456D">
      <w:pPr>
        <w:pStyle w:val="Odsekzoznamu"/>
        <w:spacing w:after="0" w:line="240" w:lineRule="auto"/>
        <w:ind w:left="644"/>
        <w:jc w:val="both"/>
        <w:rPr>
          <w:rFonts w:ascii="Roboto" w:eastAsia="Times New Roman" w:hAnsi="Roboto" w:cs="Times New Roman"/>
          <w:lang w:eastAsia="sk-SK"/>
        </w:rPr>
      </w:pPr>
      <w:r w:rsidRPr="006E1949">
        <w:rPr>
          <w:rFonts w:ascii="Roboto" w:eastAsia="Times New Roman" w:hAnsi="Roboto" w:cs="Times New Roman"/>
          <w:lang w:eastAsia="sk-SK"/>
        </w:rPr>
        <w:tab/>
      </w:r>
      <w:r w:rsidRPr="006E1949">
        <w:rPr>
          <w:rFonts w:ascii="Roboto" w:eastAsia="Times New Roman" w:hAnsi="Roboto" w:cs="Times New Roman"/>
          <w:lang w:eastAsia="sk-SK"/>
        </w:rPr>
        <w:tab/>
      </w:r>
      <w:r w:rsidRPr="006E1949">
        <w:rPr>
          <w:rFonts w:ascii="Roboto" w:eastAsia="Times New Roman" w:hAnsi="Roboto" w:cs="Times New Roman"/>
          <w:lang w:eastAsia="sk-SK"/>
        </w:rPr>
        <w:tab/>
      </w:r>
      <w:r w:rsidRPr="006E1949">
        <w:rPr>
          <w:rFonts w:ascii="Roboto" w:eastAsia="Times New Roman" w:hAnsi="Roboto" w:cs="Times New Roman"/>
          <w:lang w:eastAsia="sk-SK"/>
        </w:rPr>
        <w:tab/>
      </w:r>
      <w:r w:rsidRPr="006E1949">
        <w:rPr>
          <w:rFonts w:ascii="Roboto" w:eastAsia="Times New Roman" w:hAnsi="Roboto" w:cs="Times New Roman"/>
          <w:lang w:eastAsia="sk-SK"/>
        </w:rPr>
        <w:tab/>
      </w:r>
      <w:r w:rsidRPr="006E1949">
        <w:rPr>
          <w:rFonts w:ascii="Roboto" w:eastAsia="Times New Roman" w:hAnsi="Roboto" w:cs="Times New Roman"/>
          <w:lang w:eastAsia="sk-SK"/>
        </w:rPr>
        <w:tab/>
      </w:r>
      <w:r w:rsidRPr="006E1949">
        <w:rPr>
          <w:rFonts w:ascii="Roboto" w:eastAsia="Times New Roman" w:hAnsi="Roboto" w:cs="Times New Roman"/>
          <w:lang w:eastAsia="sk-SK"/>
        </w:rPr>
        <w:tab/>
      </w:r>
      <w:r w:rsidRPr="006E1949">
        <w:rPr>
          <w:rFonts w:ascii="Roboto" w:eastAsia="Times New Roman" w:hAnsi="Roboto" w:cs="Times New Roman"/>
          <w:lang w:eastAsia="sk-SK"/>
        </w:rPr>
        <w:tab/>
      </w:r>
      <w:r w:rsidRPr="006E1949">
        <w:rPr>
          <w:rFonts w:ascii="Roboto" w:eastAsia="Times New Roman" w:hAnsi="Roboto" w:cs="Times New Roman"/>
          <w:lang w:eastAsia="sk-SK"/>
        </w:rPr>
        <w:tab/>
      </w:r>
      <w:r w:rsidRPr="006E1949">
        <w:rPr>
          <w:rFonts w:ascii="Roboto" w:eastAsia="Times New Roman" w:hAnsi="Roboto" w:cs="Times New Roman"/>
          <w:lang w:eastAsia="sk-SK"/>
        </w:rPr>
        <w:tab/>
      </w:r>
      <w:r w:rsidRPr="006E1949">
        <w:rPr>
          <w:rFonts w:ascii="Roboto" w:eastAsia="Times New Roman" w:hAnsi="Roboto" w:cs="Times New Roman"/>
          <w:lang w:eastAsia="sk-SK"/>
        </w:rPr>
        <w:tab/>
      </w:r>
      <w:r w:rsidRPr="006E1949">
        <w:rPr>
          <w:rFonts w:ascii="Roboto" w:eastAsia="Times New Roman" w:hAnsi="Roboto" w:cs="Times New Roman"/>
          <w:lang w:eastAsia="sk-SK"/>
        </w:rPr>
        <w:tab/>
      </w:r>
      <w:r w:rsidRPr="006E1949">
        <w:rPr>
          <w:rFonts w:ascii="Roboto" w:eastAsia="Times New Roman" w:hAnsi="Roboto" w:cs="Times New Roman"/>
          <w:lang w:eastAsia="sk-SK"/>
        </w:rPr>
        <w:tab/>
      </w:r>
      <w:r w:rsidRPr="006E1949">
        <w:rPr>
          <w:rFonts w:ascii="Roboto" w:eastAsia="Times New Roman" w:hAnsi="Roboto" w:cs="Times New Roman"/>
          <w:lang w:eastAsia="sk-SK"/>
        </w:rPr>
        <w:tab/>
      </w:r>
      <w:r w:rsidRPr="006E1949">
        <w:rPr>
          <w:rFonts w:ascii="Roboto" w:eastAsia="Times New Roman" w:hAnsi="Roboto" w:cs="Times New Roman"/>
          <w:lang w:eastAsia="sk-SK"/>
        </w:rPr>
        <w:tab/>
      </w:r>
      <w:r w:rsidR="0091070B" w:rsidRPr="006E1949">
        <w:rPr>
          <w:rFonts w:ascii="Roboto" w:eastAsia="Times New Roman" w:hAnsi="Roboto" w:cs="Times New Roman"/>
          <w:lang w:eastAsia="sk-SK"/>
        </w:rPr>
        <w:tab/>
      </w:r>
      <w:r w:rsidR="003E166D" w:rsidRPr="006E1949">
        <w:rPr>
          <w:rFonts w:ascii="Roboto" w:eastAsia="Times New Roman" w:hAnsi="Roboto" w:cs="Times New Roman"/>
          <w:lang w:eastAsia="sk-SK"/>
        </w:rPr>
        <w:t xml:space="preserve">             </w:t>
      </w:r>
      <w:r w:rsidRPr="006E1949">
        <w:rPr>
          <w:rFonts w:ascii="Roboto" w:eastAsia="Times New Roman" w:hAnsi="Roboto" w:cs="Times New Roman"/>
          <w:lang w:eastAsia="sk-SK"/>
        </w:rPr>
        <w:tab/>
      </w:r>
    </w:p>
    <w:p w14:paraId="73FCC3E2" w14:textId="77777777" w:rsidR="00BD456D" w:rsidRPr="00BD456D" w:rsidRDefault="007A015B" w:rsidP="00BD456D">
      <w:pPr>
        <w:pStyle w:val="Odsekzoznamu"/>
        <w:numPr>
          <w:ilvl w:val="0"/>
          <w:numId w:val="6"/>
        </w:numPr>
        <w:tabs>
          <w:tab w:val="left" w:pos="284"/>
          <w:tab w:val="left" w:pos="2758"/>
        </w:tabs>
        <w:spacing w:after="0" w:line="240" w:lineRule="auto"/>
        <w:ind w:left="930" w:hanging="930"/>
        <w:jc w:val="both"/>
        <w:rPr>
          <w:rFonts w:ascii="Roboto" w:eastAsia="Times New Roman" w:hAnsi="Roboto" w:cs="Times New Roman"/>
          <w:lang w:eastAsia="sk-SK"/>
        </w:rPr>
      </w:pPr>
      <w:r w:rsidRPr="005E3B38">
        <w:rPr>
          <w:rFonts w:ascii="Roboto" w:hAnsi="Roboto"/>
        </w:rPr>
        <w:t>Interpelácie poslancov</w:t>
      </w:r>
    </w:p>
    <w:p w14:paraId="5D75C717" w14:textId="617C2DFA" w:rsidR="00300FAE" w:rsidRPr="005E3B38" w:rsidRDefault="007A015B" w:rsidP="00BD456D">
      <w:pPr>
        <w:pStyle w:val="Odsekzoznamu"/>
        <w:tabs>
          <w:tab w:val="left" w:pos="284"/>
          <w:tab w:val="left" w:pos="2758"/>
        </w:tabs>
        <w:spacing w:after="0" w:line="240" w:lineRule="auto"/>
        <w:ind w:left="930"/>
        <w:jc w:val="both"/>
        <w:rPr>
          <w:rFonts w:ascii="Roboto" w:eastAsia="Times New Roman" w:hAnsi="Roboto" w:cs="Times New Roman"/>
          <w:lang w:eastAsia="sk-SK"/>
        </w:rPr>
      </w:pPr>
      <w:r w:rsidRPr="005E3B38">
        <w:rPr>
          <w:rFonts w:ascii="Roboto" w:hAnsi="Roboto"/>
        </w:rPr>
        <w:tab/>
      </w:r>
    </w:p>
    <w:p w14:paraId="16D34D4D" w14:textId="609E240E" w:rsidR="00BD456D" w:rsidRDefault="00990489" w:rsidP="00BD456D">
      <w:pPr>
        <w:pStyle w:val="Odsekzoznamu"/>
        <w:numPr>
          <w:ilvl w:val="0"/>
          <w:numId w:val="6"/>
        </w:numPr>
        <w:tabs>
          <w:tab w:val="left" w:pos="142"/>
          <w:tab w:val="left" w:pos="284"/>
        </w:tabs>
        <w:spacing w:after="0" w:line="240" w:lineRule="auto"/>
        <w:ind w:left="930" w:hanging="930"/>
        <w:rPr>
          <w:rFonts w:ascii="Roboto" w:hAnsi="Roboto"/>
        </w:rPr>
      </w:pPr>
      <w:r w:rsidRPr="00300FAE">
        <w:rPr>
          <w:rFonts w:ascii="Roboto" w:hAnsi="Roboto"/>
        </w:rPr>
        <w:t xml:space="preserve">Správy hlavného kontrolóra </w:t>
      </w:r>
      <w:r w:rsidR="00710E44" w:rsidRPr="00300FAE">
        <w:rPr>
          <w:rFonts w:ascii="Roboto" w:hAnsi="Roboto"/>
        </w:rPr>
        <w:tab/>
      </w:r>
      <w:r w:rsidR="00AB4E50" w:rsidRPr="00300FAE">
        <w:rPr>
          <w:rFonts w:ascii="Roboto" w:hAnsi="Roboto"/>
        </w:rPr>
        <w:tab/>
      </w:r>
      <w:r w:rsidR="00A71B8A">
        <w:rPr>
          <w:rFonts w:ascii="Roboto" w:hAnsi="Roboto"/>
        </w:rPr>
        <w:tab/>
      </w:r>
      <w:r w:rsidR="00EA04B7">
        <w:rPr>
          <w:rFonts w:ascii="Roboto" w:hAnsi="Roboto"/>
        </w:rPr>
        <w:t xml:space="preserve">                                                                                         (hlavný kontrolór)</w:t>
      </w:r>
    </w:p>
    <w:p w14:paraId="26AC1149" w14:textId="42F39CCD" w:rsidR="00A71B8A" w:rsidRPr="00BD456D" w:rsidRDefault="00A71B8A" w:rsidP="00BD456D">
      <w:pPr>
        <w:tabs>
          <w:tab w:val="left" w:pos="142"/>
          <w:tab w:val="left" w:pos="284"/>
        </w:tabs>
        <w:spacing w:after="0" w:line="240" w:lineRule="auto"/>
        <w:rPr>
          <w:rFonts w:ascii="Roboto" w:hAnsi="Roboto"/>
        </w:rPr>
      </w:pP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</w:p>
    <w:p w14:paraId="06A9044C" w14:textId="2E243094" w:rsidR="00BD456D" w:rsidRDefault="00A71B8A" w:rsidP="00BD456D">
      <w:pPr>
        <w:pStyle w:val="Odsekzoznamu"/>
        <w:numPr>
          <w:ilvl w:val="0"/>
          <w:numId w:val="6"/>
        </w:numPr>
        <w:tabs>
          <w:tab w:val="left" w:pos="142"/>
          <w:tab w:val="left" w:pos="284"/>
        </w:tabs>
        <w:spacing w:after="0" w:line="240" w:lineRule="auto"/>
        <w:ind w:left="930" w:hanging="930"/>
        <w:rPr>
          <w:rFonts w:ascii="Roboto" w:hAnsi="Roboto"/>
        </w:rPr>
      </w:pPr>
      <w:r w:rsidRPr="00F668C3">
        <w:rPr>
          <w:rFonts w:ascii="Roboto" w:hAnsi="Roboto"/>
        </w:rPr>
        <w:t>Návrh na odvolanie prísediaceho na súde</w:t>
      </w:r>
      <w:r w:rsidR="00EA04B7">
        <w:rPr>
          <w:rFonts w:ascii="Roboto" w:hAnsi="Roboto"/>
        </w:rPr>
        <w:t xml:space="preserve">                                                  (vedúca oddelenia organizačného)</w:t>
      </w:r>
    </w:p>
    <w:p w14:paraId="7B321398" w14:textId="39262011" w:rsidR="00BB62DD" w:rsidRPr="00BD456D" w:rsidRDefault="00AB4E50" w:rsidP="00BD456D">
      <w:pPr>
        <w:tabs>
          <w:tab w:val="left" w:pos="142"/>
          <w:tab w:val="left" w:pos="284"/>
        </w:tabs>
        <w:spacing w:after="0" w:line="240" w:lineRule="auto"/>
        <w:rPr>
          <w:rFonts w:ascii="Roboto" w:hAnsi="Roboto"/>
        </w:rPr>
      </w:pP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Pr="00BD456D">
        <w:rPr>
          <w:rFonts w:ascii="Roboto" w:hAnsi="Roboto"/>
        </w:rPr>
        <w:tab/>
      </w:r>
      <w:r w:rsidR="009D53FB" w:rsidRPr="00BD456D">
        <w:rPr>
          <w:rFonts w:ascii="Roboto" w:hAnsi="Roboto"/>
        </w:rPr>
        <w:tab/>
      </w:r>
      <w:r w:rsidR="00577DFB" w:rsidRPr="00BD456D">
        <w:rPr>
          <w:rFonts w:ascii="Roboto" w:hAnsi="Roboto"/>
        </w:rPr>
        <w:t xml:space="preserve"> </w:t>
      </w:r>
      <w:r w:rsidR="00656F42" w:rsidRPr="00BD456D">
        <w:rPr>
          <w:rFonts w:ascii="Roboto" w:hAnsi="Roboto"/>
        </w:rPr>
        <w:t xml:space="preserve">  </w:t>
      </w:r>
      <w:r w:rsidR="00D00B7E" w:rsidRPr="00BD456D">
        <w:rPr>
          <w:rFonts w:ascii="Roboto" w:hAnsi="Roboto"/>
        </w:rPr>
        <w:t xml:space="preserve">  </w:t>
      </w:r>
      <w:r w:rsidR="00656F42" w:rsidRPr="00BD456D">
        <w:rPr>
          <w:rFonts w:ascii="Roboto" w:hAnsi="Roboto"/>
        </w:rPr>
        <w:t xml:space="preserve">  </w:t>
      </w:r>
      <w:r w:rsidR="0091070B" w:rsidRPr="00BD456D">
        <w:rPr>
          <w:rFonts w:ascii="Roboto" w:hAnsi="Roboto"/>
        </w:rPr>
        <w:tab/>
      </w:r>
    </w:p>
    <w:p w14:paraId="1D0EF5C4" w14:textId="64FF3A7C" w:rsidR="0024358E" w:rsidRDefault="0024358E" w:rsidP="00BD456D">
      <w:pPr>
        <w:pStyle w:val="Odsekzoznamu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Roboto" w:hAnsi="Roboto"/>
        </w:rPr>
      </w:pPr>
      <w:r w:rsidRPr="0024358E">
        <w:rPr>
          <w:rFonts w:ascii="Roboto" w:hAnsi="Roboto"/>
        </w:rPr>
        <w:t>Návrh VZN mesta Sereď, ktorým sa mení a dopĺňa VZN mesta Sereď č. 7/2025 o poskytovaní dotácií z rozpočtu mesta Sereď</w:t>
      </w:r>
      <w:r w:rsidR="00EA04B7">
        <w:rPr>
          <w:rFonts w:ascii="Roboto" w:hAnsi="Roboto"/>
        </w:rPr>
        <w:t xml:space="preserve">                                                                   (vedúca oddelenia školstva, športu a kultúry)</w:t>
      </w:r>
    </w:p>
    <w:p w14:paraId="76F46706" w14:textId="77777777" w:rsidR="00BD456D" w:rsidRPr="00BD456D" w:rsidRDefault="00BD456D" w:rsidP="00BD456D">
      <w:pPr>
        <w:spacing w:after="0" w:line="240" w:lineRule="auto"/>
        <w:jc w:val="both"/>
        <w:rPr>
          <w:rFonts w:ascii="Roboto" w:hAnsi="Roboto"/>
        </w:rPr>
      </w:pPr>
    </w:p>
    <w:p w14:paraId="68C2464C" w14:textId="15BE81D0" w:rsidR="00BD456D" w:rsidRPr="00BD456D" w:rsidRDefault="0024358E" w:rsidP="001421B4">
      <w:pPr>
        <w:pStyle w:val="Odsekzoznamu"/>
        <w:numPr>
          <w:ilvl w:val="0"/>
          <w:numId w:val="6"/>
        </w:numPr>
        <w:spacing w:after="0" w:line="240" w:lineRule="auto"/>
        <w:ind w:left="284" w:hanging="284"/>
        <w:jc w:val="both"/>
        <w:rPr>
          <w:rFonts w:ascii="Roboto" w:hAnsi="Roboto"/>
        </w:rPr>
      </w:pPr>
      <w:r w:rsidRPr="00BD456D">
        <w:rPr>
          <w:rFonts w:ascii="Roboto" w:hAnsi="Roboto"/>
        </w:rPr>
        <w:t>Návrh VZN mesta Sereď o určení verejných školských obvodov pre materské školy v zriaďovateľskej pôsobnosti mesta Sere</w:t>
      </w:r>
      <w:r w:rsidR="00BD456D" w:rsidRPr="00BD456D">
        <w:rPr>
          <w:rFonts w:ascii="Roboto" w:hAnsi="Roboto"/>
        </w:rPr>
        <w:t>ď</w:t>
      </w:r>
      <w:r w:rsidR="00EA04B7">
        <w:rPr>
          <w:rFonts w:ascii="Roboto" w:hAnsi="Roboto"/>
        </w:rPr>
        <w:t xml:space="preserve">                                                               (vedúca oddelenia školstva, športu a kultúry)</w:t>
      </w:r>
    </w:p>
    <w:p w14:paraId="3907512F" w14:textId="77777777" w:rsidR="00BD456D" w:rsidRPr="0024358E" w:rsidRDefault="00BD456D" w:rsidP="00BD456D">
      <w:pPr>
        <w:pStyle w:val="Odsekzoznamu"/>
        <w:spacing w:after="0" w:line="240" w:lineRule="auto"/>
        <w:ind w:left="284"/>
        <w:jc w:val="both"/>
        <w:rPr>
          <w:rFonts w:ascii="Roboto" w:hAnsi="Roboto"/>
        </w:rPr>
      </w:pPr>
    </w:p>
    <w:p w14:paraId="0BFC63E7" w14:textId="6933997D" w:rsidR="0024358E" w:rsidRDefault="0024358E" w:rsidP="00BD456D">
      <w:pPr>
        <w:pStyle w:val="Odsekzoznamu"/>
        <w:numPr>
          <w:ilvl w:val="0"/>
          <w:numId w:val="6"/>
        </w:numPr>
        <w:spacing w:after="0" w:line="240" w:lineRule="auto"/>
        <w:ind w:left="284" w:hanging="284"/>
        <w:rPr>
          <w:rFonts w:ascii="Roboto" w:hAnsi="Roboto"/>
        </w:rPr>
      </w:pPr>
      <w:r w:rsidRPr="0024358E">
        <w:rPr>
          <w:rFonts w:ascii="Roboto" w:hAnsi="Roboto"/>
        </w:rPr>
        <w:t xml:space="preserve">Návrh VZN mesta Sereď o určení verejných školských obvodov pre základné školy v zriaďovateľskej pôsobnosti mesta Sereď </w:t>
      </w:r>
      <w:r w:rsidR="00EA04B7">
        <w:rPr>
          <w:rFonts w:ascii="Roboto" w:hAnsi="Roboto"/>
        </w:rPr>
        <w:t xml:space="preserve">                                                              (vedúca oddelenia školstva, športu a kultúry)</w:t>
      </w:r>
    </w:p>
    <w:p w14:paraId="31127CB7" w14:textId="77777777" w:rsidR="00BD456D" w:rsidRPr="00BD456D" w:rsidRDefault="00BD456D" w:rsidP="00BD456D">
      <w:pPr>
        <w:spacing w:after="0" w:line="240" w:lineRule="auto"/>
        <w:rPr>
          <w:rFonts w:ascii="Roboto" w:hAnsi="Roboto"/>
        </w:rPr>
      </w:pPr>
    </w:p>
    <w:p w14:paraId="56E87AF4" w14:textId="3A6CE1FF" w:rsidR="00171087" w:rsidRDefault="00171087" w:rsidP="00BD456D">
      <w:pPr>
        <w:pStyle w:val="Odsekzoznamu"/>
        <w:numPr>
          <w:ilvl w:val="0"/>
          <w:numId w:val="6"/>
        </w:numPr>
        <w:spacing w:after="0" w:line="240" w:lineRule="auto"/>
        <w:rPr>
          <w:rFonts w:ascii="Roboto" w:hAnsi="Roboto"/>
        </w:rPr>
      </w:pPr>
      <w:r w:rsidRPr="00171087">
        <w:rPr>
          <w:rFonts w:ascii="Roboto" w:hAnsi="Roboto"/>
        </w:rPr>
        <w:t xml:space="preserve">Žiadosť o zrušenie podmienky samostatného dopravného napojenia lokality IBV Kapustniská IV. etapa – BC. Štefan </w:t>
      </w:r>
      <w:proofErr w:type="spellStart"/>
      <w:r w:rsidRPr="00171087">
        <w:rPr>
          <w:rFonts w:ascii="Roboto" w:hAnsi="Roboto"/>
        </w:rPr>
        <w:t>Bardiovský</w:t>
      </w:r>
      <w:proofErr w:type="spellEnd"/>
      <w:r w:rsidR="00EA04B7">
        <w:rPr>
          <w:rFonts w:ascii="Roboto" w:hAnsi="Roboto"/>
        </w:rPr>
        <w:t xml:space="preserve">                                                                                 (vedúca oddelenia stavebný úrad)</w:t>
      </w:r>
    </w:p>
    <w:p w14:paraId="5B453860" w14:textId="77777777" w:rsidR="00BD456D" w:rsidRPr="00BD456D" w:rsidRDefault="00BD456D" w:rsidP="00BD456D">
      <w:pPr>
        <w:spacing w:after="0" w:line="240" w:lineRule="auto"/>
        <w:rPr>
          <w:rFonts w:ascii="Roboto" w:hAnsi="Roboto"/>
        </w:rPr>
      </w:pPr>
    </w:p>
    <w:p w14:paraId="3EA5EDAB" w14:textId="1ECB5957" w:rsidR="00667448" w:rsidRDefault="00667448" w:rsidP="00BD456D">
      <w:pPr>
        <w:pStyle w:val="Odsekzoznamu"/>
        <w:numPr>
          <w:ilvl w:val="0"/>
          <w:numId w:val="6"/>
        </w:numPr>
        <w:spacing w:after="0" w:line="240" w:lineRule="auto"/>
        <w:rPr>
          <w:rFonts w:ascii="Roboto" w:hAnsi="Roboto"/>
        </w:rPr>
      </w:pPr>
      <w:r w:rsidRPr="00667448">
        <w:rPr>
          <w:rFonts w:ascii="Roboto" w:hAnsi="Roboto"/>
        </w:rPr>
        <w:t>Dodatok č. 1 k Štatútu Mestského mládežníckeho parlamentu mesta Sereď</w:t>
      </w:r>
    </w:p>
    <w:p w14:paraId="702C55D6" w14:textId="1ADDF635" w:rsidR="00EA04B7" w:rsidRDefault="00EA04B7" w:rsidP="00EA04B7">
      <w:pPr>
        <w:pStyle w:val="Odsekzoznamu"/>
        <w:spacing w:after="0" w:line="240" w:lineRule="auto"/>
        <w:ind w:left="284"/>
        <w:rPr>
          <w:rFonts w:ascii="Roboto" w:hAnsi="Roboto"/>
        </w:rPr>
      </w:pPr>
      <w:r>
        <w:rPr>
          <w:rFonts w:ascii="Roboto" w:hAnsi="Roboto"/>
        </w:rPr>
        <w:t xml:space="preserve">                                                                                                           (vedúca oddelenia školstva, športu a kultúry)</w:t>
      </w:r>
    </w:p>
    <w:p w14:paraId="7A2F251C" w14:textId="6FE5D891" w:rsidR="00BD456D" w:rsidRPr="00BD456D" w:rsidRDefault="00BD456D" w:rsidP="00BD456D">
      <w:pPr>
        <w:spacing w:after="0" w:line="240" w:lineRule="auto"/>
        <w:rPr>
          <w:rFonts w:ascii="Roboto" w:hAnsi="Roboto"/>
        </w:rPr>
      </w:pPr>
    </w:p>
    <w:p w14:paraId="179D9E05" w14:textId="0FA23955" w:rsidR="00667448" w:rsidRDefault="00667448" w:rsidP="00BD456D">
      <w:pPr>
        <w:pStyle w:val="Odsekzoznamu"/>
        <w:numPr>
          <w:ilvl w:val="0"/>
          <w:numId w:val="6"/>
        </w:numPr>
        <w:spacing w:after="0" w:line="240" w:lineRule="auto"/>
        <w:rPr>
          <w:rFonts w:ascii="Roboto" w:hAnsi="Roboto"/>
        </w:rPr>
      </w:pPr>
      <w:r w:rsidRPr="00667448">
        <w:rPr>
          <w:rFonts w:ascii="Roboto" w:hAnsi="Roboto"/>
        </w:rPr>
        <w:t>Ustanovenie členov Mestského mládežníckeho parlamentu mesta Sereď</w:t>
      </w:r>
    </w:p>
    <w:p w14:paraId="7D0561D5" w14:textId="7A30BE16" w:rsidR="00EA04B7" w:rsidRPr="00EA04B7" w:rsidRDefault="00EA04B7" w:rsidP="00EA04B7">
      <w:pPr>
        <w:spacing w:after="0" w:line="240" w:lineRule="auto"/>
        <w:rPr>
          <w:rFonts w:ascii="Roboto" w:hAnsi="Roboto"/>
        </w:rPr>
      </w:pPr>
      <w:r>
        <w:rPr>
          <w:rFonts w:ascii="Roboto" w:hAnsi="Roboto"/>
        </w:rPr>
        <w:t xml:space="preserve">                    </w:t>
      </w:r>
      <w:r w:rsidRPr="00EA04B7">
        <w:rPr>
          <w:rFonts w:ascii="Roboto" w:hAnsi="Roboto"/>
        </w:rPr>
        <w:t xml:space="preserve">                                                                                            (vedúca oddelenia školstva, športu a kultúry)</w:t>
      </w:r>
    </w:p>
    <w:p w14:paraId="5D7E2068" w14:textId="52871147" w:rsidR="00BD456D" w:rsidRPr="00BD456D" w:rsidRDefault="00BD456D" w:rsidP="00BD456D">
      <w:pPr>
        <w:spacing w:after="0" w:line="240" w:lineRule="auto"/>
        <w:rPr>
          <w:rFonts w:ascii="Roboto" w:hAnsi="Roboto"/>
        </w:rPr>
      </w:pPr>
    </w:p>
    <w:p w14:paraId="01320FD6" w14:textId="6BF4B010" w:rsidR="00971F28" w:rsidRDefault="00BD456D" w:rsidP="00BD456D">
      <w:pPr>
        <w:pStyle w:val="Odsekzoznamu"/>
        <w:numPr>
          <w:ilvl w:val="0"/>
          <w:numId w:val="6"/>
        </w:numPr>
        <w:spacing w:after="0" w:line="240" w:lineRule="auto"/>
        <w:rPr>
          <w:rFonts w:ascii="Roboto" w:hAnsi="Roboto"/>
        </w:rPr>
      </w:pPr>
      <w:r>
        <w:rPr>
          <w:rFonts w:ascii="Roboto" w:hAnsi="Roboto"/>
        </w:rPr>
        <w:t>S</w:t>
      </w:r>
      <w:r w:rsidRPr="00F668C3">
        <w:rPr>
          <w:rFonts w:ascii="Roboto" w:hAnsi="Roboto"/>
        </w:rPr>
        <w:t xml:space="preserve">adzby základného cestovného mestskej autobusovej dopravy, opis a kritéria súťaže pre obstaranie poskytovania služby v mestskej autobusovej doprave na území mesta </w:t>
      </w:r>
      <w:r>
        <w:rPr>
          <w:rFonts w:ascii="Roboto" w:hAnsi="Roboto"/>
        </w:rPr>
        <w:t>S</w:t>
      </w:r>
      <w:r w:rsidRPr="00F668C3">
        <w:rPr>
          <w:rFonts w:ascii="Roboto" w:hAnsi="Roboto"/>
        </w:rPr>
        <w:t>ereď formou obchodnej verejnej súťaže na rok 2027.</w:t>
      </w:r>
      <w:r>
        <w:rPr>
          <w:rFonts w:ascii="Roboto" w:hAnsi="Roboto"/>
        </w:rPr>
        <w:t xml:space="preserve">                                                            (vedúci oddelenia investičn</w:t>
      </w:r>
      <w:r w:rsidR="00EA04B7">
        <w:rPr>
          <w:rFonts w:ascii="Roboto" w:hAnsi="Roboto"/>
        </w:rPr>
        <w:t>ej</w:t>
      </w:r>
      <w:r>
        <w:rPr>
          <w:rFonts w:ascii="Roboto" w:hAnsi="Roboto"/>
        </w:rPr>
        <w:t xml:space="preserve"> výstavby a dopravy)</w:t>
      </w:r>
    </w:p>
    <w:p w14:paraId="25134E13" w14:textId="77777777" w:rsidR="00EA04B7" w:rsidRPr="00EA04B7" w:rsidRDefault="00EA04B7" w:rsidP="00EA04B7">
      <w:pPr>
        <w:spacing w:after="0" w:line="240" w:lineRule="auto"/>
        <w:rPr>
          <w:rFonts w:ascii="Roboto" w:hAnsi="Roboto"/>
        </w:rPr>
      </w:pPr>
    </w:p>
    <w:p w14:paraId="76663F64" w14:textId="2ED8374E" w:rsidR="00FA5082" w:rsidRDefault="001D1AD9" w:rsidP="00BD456D">
      <w:pPr>
        <w:pStyle w:val="Odsekzoznamu"/>
        <w:numPr>
          <w:ilvl w:val="0"/>
          <w:numId w:val="6"/>
        </w:numPr>
        <w:tabs>
          <w:tab w:val="left" w:pos="142"/>
          <w:tab w:val="left" w:pos="284"/>
        </w:tabs>
        <w:spacing w:after="0" w:line="240" w:lineRule="auto"/>
        <w:ind w:left="284" w:hanging="284"/>
        <w:rPr>
          <w:rFonts w:ascii="Roboto" w:hAnsi="Roboto"/>
        </w:rPr>
      </w:pPr>
      <w:r>
        <w:rPr>
          <w:rFonts w:ascii="Roboto" w:hAnsi="Roboto"/>
        </w:rPr>
        <w:t>Informatívna správa o príprave a realizácii projektov</w:t>
      </w:r>
      <w:r w:rsidRPr="001D1AD9">
        <w:rPr>
          <w:rFonts w:ascii="Roboto" w:hAnsi="Roboto"/>
        </w:rPr>
        <w:tab/>
      </w:r>
      <w:r w:rsidRPr="001D1AD9">
        <w:rPr>
          <w:rFonts w:ascii="Roboto" w:hAnsi="Roboto"/>
        </w:rPr>
        <w:tab/>
      </w:r>
      <w:r w:rsidRPr="001D1AD9">
        <w:rPr>
          <w:rFonts w:ascii="Roboto" w:hAnsi="Roboto"/>
        </w:rPr>
        <w:tab/>
      </w:r>
      <w:r w:rsidRPr="001D1AD9">
        <w:rPr>
          <w:rFonts w:ascii="Roboto" w:hAnsi="Roboto"/>
        </w:rPr>
        <w:tab/>
      </w:r>
      <w:r w:rsidRPr="001D1AD9">
        <w:rPr>
          <w:rFonts w:ascii="Roboto" w:hAnsi="Roboto"/>
        </w:rPr>
        <w:tab/>
      </w:r>
      <w:r w:rsidR="00BD456D">
        <w:rPr>
          <w:rFonts w:ascii="Roboto" w:hAnsi="Roboto"/>
        </w:rPr>
        <w:t xml:space="preserve">    </w:t>
      </w:r>
      <w:r w:rsidRPr="001D1AD9">
        <w:rPr>
          <w:rFonts w:ascii="Roboto" w:hAnsi="Roboto"/>
        </w:rPr>
        <w:tab/>
      </w:r>
      <w:r w:rsidRPr="001D1AD9">
        <w:rPr>
          <w:rFonts w:ascii="Roboto" w:hAnsi="Roboto"/>
        </w:rPr>
        <w:tab/>
      </w:r>
      <w:r w:rsidRPr="001D1AD9">
        <w:rPr>
          <w:rFonts w:ascii="Roboto" w:hAnsi="Roboto"/>
        </w:rPr>
        <w:tab/>
      </w:r>
      <w:r>
        <w:rPr>
          <w:rFonts w:ascii="Roboto" w:hAnsi="Roboto"/>
        </w:rPr>
        <w:t xml:space="preserve">  </w:t>
      </w:r>
      <w:r w:rsidR="00BD456D">
        <w:rPr>
          <w:rFonts w:ascii="Roboto" w:hAnsi="Roboto"/>
        </w:rPr>
        <w:t xml:space="preserve">      </w:t>
      </w:r>
      <w:r>
        <w:rPr>
          <w:rFonts w:ascii="Roboto" w:hAnsi="Roboto"/>
        </w:rPr>
        <w:t xml:space="preserve"> </w:t>
      </w:r>
      <w:r w:rsidR="002A1E30" w:rsidRPr="001D1AD9">
        <w:rPr>
          <w:rFonts w:ascii="Roboto" w:hAnsi="Roboto"/>
        </w:rPr>
        <w:t>(projektový manažé</w:t>
      </w:r>
      <w:r w:rsidR="00300FAE" w:rsidRPr="001D1AD9">
        <w:rPr>
          <w:rFonts w:ascii="Roboto" w:hAnsi="Roboto"/>
        </w:rPr>
        <w:t>r)</w:t>
      </w:r>
    </w:p>
    <w:p w14:paraId="37CE6841" w14:textId="77777777" w:rsidR="00EA04B7" w:rsidRPr="00EA04B7" w:rsidRDefault="00EA04B7" w:rsidP="00EA04B7">
      <w:pPr>
        <w:tabs>
          <w:tab w:val="left" w:pos="142"/>
          <w:tab w:val="left" w:pos="284"/>
        </w:tabs>
        <w:spacing w:after="0" w:line="240" w:lineRule="auto"/>
        <w:rPr>
          <w:rFonts w:ascii="Roboto" w:hAnsi="Roboto"/>
        </w:rPr>
      </w:pPr>
    </w:p>
    <w:p w14:paraId="0A7CA3DE" w14:textId="77F5721C" w:rsidR="00BD456D" w:rsidRPr="00EA04B7" w:rsidRDefault="00017A69" w:rsidP="00BD456D">
      <w:pPr>
        <w:pStyle w:val="Default"/>
        <w:numPr>
          <w:ilvl w:val="0"/>
          <w:numId w:val="6"/>
        </w:numPr>
        <w:ind w:left="284" w:hanging="284"/>
        <w:jc w:val="both"/>
        <w:rPr>
          <w:rFonts w:ascii="Roboto" w:hAnsi="Roboto"/>
          <w:sz w:val="22"/>
          <w:szCs w:val="22"/>
        </w:rPr>
      </w:pPr>
      <w:r w:rsidRPr="00BD456D">
        <w:rPr>
          <w:rFonts w:ascii="Roboto" w:hAnsi="Roboto"/>
          <w:sz w:val="22"/>
          <w:szCs w:val="22"/>
        </w:rPr>
        <w:lastRenderedPageBreak/>
        <w:t xml:space="preserve">Návrh </w:t>
      </w:r>
      <w:r w:rsidR="004D51EF" w:rsidRPr="00BD456D">
        <w:rPr>
          <w:rFonts w:ascii="Roboto" w:hAnsi="Roboto"/>
          <w:sz w:val="22"/>
          <w:szCs w:val="22"/>
        </w:rPr>
        <w:t>4</w:t>
      </w:r>
      <w:r w:rsidRPr="00BD456D">
        <w:rPr>
          <w:rFonts w:ascii="Roboto" w:hAnsi="Roboto"/>
          <w:sz w:val="22"/>
          <w:szCs w:val="22"/>
        </w:rPr>
        <w:t>. zmeny rozpočtu mesta Sereď na rok 2026</w:t>
      </w:r>
      <w:r w:rsidR="00563152" w:rsidRPr="00BD456D">
        <w:rPr>
          <w:rFonts w:ascii="Roboto" w:eastAsia="Times New Roman" w:hAnsi="Roboto"/>
          <w:sz w:val="22"/>
          <w:szCs w:val="22"/>
        </w:rPr>
        <w:tab/>
      </w:r>
      <w:r w:rsidR="008A709B" w:rsidRPr="00BD456D">
        <w:rPr>
          <w:rFonts w:ascii="Roboto" w:eastAsia="Times New Roman" w:hAnsi="Roboto"/>
          <w:sz w:val="22"/>
          <w:szCs w:val="22"/>
        </w:rPr>
        <w:tab/>
      </w:r>
      <w:r w:rsidRPr="00BD456D">
        <w:rPr>
          <w:rFonts w:ascii="Roboto" w:eastAsia="Times New Roman" w:hAnsi="Roboto"/>
          <w:sz w:val="22"/>
          <w:szCs w:val="22"/>
        </w:rPr>
        <w:tab/>
      </w:r>
      <w:r w:rsidRPr="00BD456D">
        <w:rPr>
          <w:rFonts w:ascii="Roboto" w:eastAsia="Times New Roman" w:hAnsi="Roboto"/>
          <w:sz w:val="22"/>
          <w:szCs w:val="22"/>
        </w:rPr>
        <w:tab/>
      </w:r>
      <w:r w:rsidRPr="00BD456D">
        <w:rPr>
          <w:rFonts w:ascii="Roboto" w:eastAsia="Times New Roman" w:hAnsi="Roboto"/>
          <w:sz w:val="22"/>
          <w:szCs w:val="22"/>
        </w:rPr>
        <w:tab/>
      </w:r>
      <w:r w:rsidRPr="00BD456D">
        <w:rPr>
          <w:rFonts w:ascii="Roboto" w:eastAsia="Times New Roman" w:hAnsi="Roboto"/>
          <w:sz w:val="22"/>
          <w:szCs w:val="22"/>
        </w:rPr>
        <w:tab/>
      </w:r>
      <w:r w:rsidRPr="00BD456D">
        <w:rPr>
          <w:rFonts w:ascii="Roboto" w:eastAsia="Times New Roman" w:hAnsi="Roboto"/>
          <w:sz w:val="22"/>
          <w:szCs w:val="22"/>
        </w:rPr>
        <w:tab/>
      </w:r>
      <w:r w:rsidRPr="00BD456D">
        <w:rPr>
          <w:rFonts w:ascii="Roboto" w:eastAsia="Times New Roman" w:hAnsi="Roboto"/>
          <w:sz w:val="22"/>
          <w:szCs w:val="22"/>
        </w:rPr>
        <w:tab/>
      </w:r>
      <w:r w:rsidRPr="00BD456D">
        <w:rPr>
          <w:rFonts w:ascii="Roboto" w:eastAsia="Times New Roman" w:hAnsi="Roboto"/>
          <w:sz w:val="22"/>
          <w:szCs w:val="22"/>
        </w:rPr>
        <w:tab/>
      </w:r>
      <w:r w:rsidR="00282AA4" w:rsidRPr="00BD456D">
        <w:rPr>
          <w:rFonts w:ascii="Roboto" w:eastAsia="Times New Roman" w:hAnsi="Roboto"/>
          <w:sz w:val="22"/>
          <w:szCs w:val="22"/>
        </w:rPr>
        <w:t xml:space="preserve">    </w:t>
      </w:r>
      <w:r w:rsidR="001D1AD9" w:rsidRPr="00BD456D">
        <w:rPr>
          <w:rFonts w:ascii="Roboto" w:eastAsia="Times New Roman" w:hAnsi="Roboto"/>
          <w:sz w:val="22"/>
          <w:szCs w:val="22"/>
        </w:rPr>
        <w:tab/>
      </w:r>
      <w:r w:rsidR="00BD456D">
        <w:rPr>
          <w:rFonts w:ascii="Roboto" w:eastAsia="Times New Roman" w:hAnsi="Roboto"/>
          <w:sz w:val="22"/>
          <w:szCs w:val="22"/>
        </w:rPr>
        <w:t xml:space="preserve">  </w:t>
      </w:r>
      <w:r w:rsidRPr="00BD456D">
        <w:rPr>
          <w:rFonts w:ascii="Roboto" w:eastAsia="Times New Roman" w:hAnsi="Roboto"/>
          <w:sz w:val="22"/>
          <w:szCs w:val="22"/>
        </w:rPr>
        <w:t>(</w:t>
      </w:r>
      <w:r w:rsidR="00BD456D" w:rsidRPr="00BD456D">
        <w:rPr>
          <w:rFonts w:ascii="Roboto" w:eastAsia="Times New Roman" w:hAnsi="Roboto"/>
          <w:sz w:val="22"/>
          <w:szCs w:val="22"/>
        </w:rPr>
        <w:t>prednostk</w:t>
      </w:r>
      <w:r w:rsidR="00BD456D">
        <w:rPr>
          <w:rFonts w:ascii="Roboto" w:eastAsia="Times New Roman" w:hAnsi="Roboto"/>
          <w:sz w:val="22"/>
          <w:szCs w:val="22"/>
        </w:rPr>
        <w:t>a</w:t>
      </w:r>
      <w:r w:rsidR="00BD456D" w:rsidRPr="00BD456D">
        <w:rPr>
          <w:rFonts w:ascii="Roboto" w:eastAsia="Times New Roman" w:hAnsi="Roboto"/>
          <w:sz w:val="22"/>
          <w:szCs w:val="22"/>
        </w:rPr>
        <w:t xml:space="preserve"> MsÚ</w:t>
      </w:r>
      <w:r w:rsidR="00BD456D">
        <w:rPr>
          <w:rFonts w:ascii="Roboto" w:eastAsia="Times New Roman" w:hAnsi="Roboto"/>
          <w:sz w:val="22"/>
          <w:szCs w:val="22"/>
        </w:rPr>
        <w:t>)</w:t>
      </w:r>
    </w:p>
    <w:p w14:paraId="1E27A1FF" w14:textId="77777777" w:rsidR="00EA04B7" w:rsidRPr="00BD456D" w:rsidRDefault="00EA04B7" w:rsidP="00EA04B7">
      <w:pPr>
        <w:pStyle w:val="Default"/>
        <w:jc w:val="both"/>
        <w:rPr>
          <w:rFonts w:ascii="Roboto" w:hAnsi="Roboto"/>
          <w:sz w:val="22"/>
          <w:szCs w:val="22"/>
        </w:rPr>
      </w:pPr>
    </w:p>
    <w:p w14:paraId="55D13488" w14:textId="56B84ED5" w:rsidR="001D1AD9" w:rsidRPr="00BD456D" w:rsidRDefault="001D1AD9" w:rsidP="00BD456D">
      <w:pPr>
        <w:pStyle w:val="Default"/>
        <w:numPr>
          <w:ilvl w:val="0"/>
          <w:numId w:val="6"/>
        </w:numPr>
        <w:ind w:left="284" w:hanging="284"/>
        <w:jc w:val="both"/>
        <w:rPr>
          <w:rFonts w:ascii="Roboto" w:hAnsi="Roboto"/>
          <w:sz w:val="22"/>
          <w:szCs w:val="22"/>
        </w:rPr>
      </w:pPr>
      <w:r w:rsidRPr="00BD456D">
        <w:rPr>
          <w:rFonts w:ascii="Roboto" w:eastAsia="Times New Roman" w:hAnsi="Roboto"/>
          <w:sz w:val="22"/>
          <w:szCs w:val="22"/>
        </w:rPr>
        <w:t xml:space="preserve">Správa o plnení rozpočtu mesta Sereď   </w:t>
      </w:r>
      <w:r w:rsidRPr="00BD456D">
        <w:rPr>
          <w:rFonts w:ascii="Roboto" w:eastAsia="Times New Roman" w:hAnsi="Roboto"/>
          <w:sz w:val="22"/>
          <w:szCs w:val="22"/>
        </w:rPr>
        <w:tab/>
      </w:r>
      <w:r w:rsidRPr="00BD456D">
        <w:rPr>
          <w:rFonts w:ascii="Roboto" w:eastAsia="Times New Roman" w:hAnsi="Roboto"/>
          <w:sz w:val="22"/>
          <w:szCs w:val="22"/>
        </w:rPr>
        <w:tab/>
      </w:r>
      <w:r w:rsidRPr="00BD456D">
        <w:rPr>
          <w:rFonts w:ascii="Roboto" w:eastAsia="Times New Roman" w:hAnsi="Roboto"/>
          <w:sz w:val="22"/>
          <w:szCs w:val="22"/>
        </w:rPr>
        <w:tab/>
      </w:r>
      <w:r w:rsidRPr="00BD456D">
        <w:rPr>
          <w:rFonts w:ascii="Roboto" w:eastAsia="Times New Roman" w:hAnsi="Roboto"/>
          <w:sz w:val="22"/>
          <w:szCs w:val="22"/>
        </w:rPr>
        <w:tab/>
      </w:r>
      <w:r w:rsidRPr="00BD456D">
        <w:rPr>
          <w:rFonts w:ascii="Roboto" w:eastAsia="Times New Roman" w:hAnsi="Roboto"/>
          <w:sz w:val="22"/>
          <w:szCs w:val="22"/>
        </w:rPr>
        <w:tab/>
      </w:r>
      <w:r w:rsidRPr="00BD456D">
        <w:rPr>
          <w:rFonts w:ascii="Roboto" w:eastAsia="Times New Roman" w:hAnsi="Roboto"/>
          <w:sz w:val="22"/>
          <w:szCs w:val="22"/>
        </w:rPr>
        <w:tab/>
      </w:r>
      <w:r w:rsidRPr="00BD456D">
        <w:rPr>
          <w:rFonts w:ascii="Roboto" w:eastAsia="Times New Roman" w:hAnsi="Roboto"/>
          <w:sz w:val="22"/>
          <w:szCs w:val="22"/>
        </w:rPr>
        <w:tab/>
      </w:r>
      <w:r w:rsidRPr="00BD456D">
        <w:rPr>
          <w:rFonts w:ascii="Roboto" w:eastAsia="Times New Roman" w:hAnsi="Roboto"/>
          <w:sz w:val="22"/>
          <w:szCs w:val="22"/>
        </w:rPr>
        <w:tab/>
      </w:r>
      <w:r w:rsidRPr="00BD456D">
        <w:rPr>
          <w:rFonts w:ascii="Roboto" w:eastAsia="Times New Roman" w:hAnsi="Roboto"/>
          <w:sz w:val="22"/>
          <w:szCs w:val="22"/>
        </w:rPr>
        <w:tab/>
      </w:r>
      <w:r w:rsidRPr="00BD456D">
        <w:rPr>
          <w:rFonts w:ascii="Roboto" w:eastAsia="Times New Roman" w:hAnsi="Roboto"/>
          <w:sz w:val="22"/>
          <w:szCs w:val="22"/>
        </w:rPr>
        <w:tab/>
      </w:r>
      <w:r w:rsidRPr="00BD456D">
        <w:rPr>
          <w:rFonts w:ascii="Roboto" w:eastAsia="Times New Roman" w:hAnsi="Roboto"/>
          <w:sz w:val="22"/>
          <w:szCs w:val="22"/>
        </w:rPr>
        <w:tab/>
      </w:r>
      <w:r w:rsidRPr="00BD456D">
        <w:rPr>
          <w:rFonts w:ascii="Roboto" w:eastAsia="Times New Roman" w:hAnsi="Roboto"/>
          <w:sz w:val="22"/>
          <w:szCs w:val="22"/>
        </w:rPr>
        <w:tab/>
      </w:r>
      <w:r w:rsidRPr="00BD456D">
        <w:rPr>
          <w:rFonts w:ascii="Roboto" w:eastAsia="Times New Roman" w:hAnsi="Roboto"/>
          <w:sz w:val="22"/>
          <w:szCs w:val="22"/>
        </w:rPr>
        <w:tab/>
      </w:r>
      <w:r w:rsidR="00BD456D">
        <w:rPr>
          <w:rFonts w:ascii="Roboto" w:eastAsia="Times New Roman" w:hAnsi="Roboto"/>
          <w:sz w:val="22"/>
          <w:szCs w:val="22"/>
        </w:rPr>
        <w:t xml:space="preserve"> </w:t>
      </w:r>
      <w:r w:rsidRPr="00BD456D">
        <w:rPr>
          <w:rFonts w:ascii="Roboto" w:eastAsia="Times New Roman" w:hAnsi="Roboto"/>
          <w:sz w:val="22"/>
          <w:szCs w:val="22"/>
        </w:rPr>
        <w:t xml:space="preserve"> (</w:t>
      </w:r>
      <w:r w:rsidR="00BD456D">
        <w:rPr>
          <w:rFonts w:ascii="Roboto" w:eastAsia="Times New Roman" w:hAnsi="Roboto"/>
          <w:sz w:val="22"/>
          <w:szCs w:val="22"/>
        </w:rPr>
        <w:t>prednostka MsÚ</w:t>
      </w:r>
      <w:r w:rsidRPr="00BD456D">
        <w:rPr>
          <w:rFonts w:ascii="Roboto" w:eastAsia="Times New Roman" w:hAnsi="Roboto"/>
          <w:sz w:val="22"/>
          <w:szCs w:val="22"/>
        </w:rPr>
        <w:t xml:space="preserve">) </w:t>
      </w:r>
    </w:p>
    <w:p w14:paraId="0803295F" w14:textId="27BD5C09" w:rsidR="001D1AD9" w:rsidRDefault="001D1AD9" w:rsidP="00BD456D">
      <w:pPr>
        <w:pStyle w:val="Default"/>
        <w:ind w:left="284"/>
        <w:jc w:val="both"/>
        <w:rPr>
          <w:rFonts w:ascii="Roboto" w:eastAsia="Times New Roman" w:hAnsi="Roboto"/>
          <w:sz w:val="22"/>
          <w:szCs w:val="22"/>
        </w:rPr>
      </w:pPr>
      <w:r w:rsidRPr="001D1AD9">
        <w:rPr>
          <w:rFonts w:ascii="Roboto" w:eastAsia="Times New Roman" w:hAnsi="Roboto"/>
          <w:sz w:val="22"/>
          <w:szCs w:val="22"/>
        </w:rPr>
        <w:t>A. Informatívna správa o plnení rozpočtu k 30.06.202</w:t>
      </w:r>
      <w:r>
        <w:rPr>
          <w:rFonts w:ascii="Roboto" w:eastAsia="Times New Roman" w:hAnsi="Roboto"/>
          <w:sz w:val="22"/>
          <w:szCs w:val="22"/>
        </w:rPr>
        <w:t>6</w:t>
      </w:r>
      <w:r w:rsidRPr="001D1AD9">
        <w:rPr>
          <w:rFonts w:ascii="Roboto" w:eastAsia="Times New Roman" w:hAnsi="Roboto"/>
          <w:sz w:val="22"/>
          <w:szCs w:val="22"/>
        </w:rPr>
        <w:t xml:space="preserve">   </w:t>
      </w:r>
    </w:p>
    <w:p w14:paraId="680E50B0" w14:textId="625311E5" w:rsidR="001D1AD9" w:rsidRDefault="001D1AD9" w:rsidP="00BD456D">
      <w:pPr>
        <w:pStyle w:val="Default"/>
        <w:ind w:left="284"/>
        <w:jc w:val="both"/>
        <w:rPr>
          <w:rFonts w:ascii="Roboto" w:eastAsia="Times New Roman" w:hAnsi="Roboto"/>
          <w:sz w:val="22"/>
          <w:szCs w:val="22"/>
        </w:rPr>
      </w:pPr>
      <w:r w:rsidRPr="001D1AD9">
        <w:rPr>
          <w:rFonts w:ascii="Roboto" w:eastAsia="Times New Roman" w:hAnsi="Roboto"/>
          <w:sz w:val="22"/>
          <w:szCs w:val="22"/>
        </w:rPr>
        <w:t>B. Monitorovania správa o plnení programového rozpočtu mesta Sereď k 30.06.202</w:t>
      </w:r>
      <w:r>
        <w:rPr>
          <w:rFonts w:ascii="Roboto" w:eastAsia="Times New Roman" w:hAnsi="Roboto"/>
          <w:sz w:val="22"/>
          <w:szCs w:val="22"/>
        </w:rPr>
        <w:t>6</w:t>
      </w:r>
      <w:r w:rsidRPr="001D1AD9">
        <w:rPr>
          <w:rFonts w:ascii="Roboto" w:eastAsia="Times New Roman" w:hAnsi="Roboto"/>
          <w:sz w:val="22"/>
          <w:szCs w:val="22"/>
        </w:rPr>
        <w:t xml:space="preserve">  </w:t>
      </w:r>
    </w:p>
    <w:p w14:paraId="27E25662" w14:textId="77777777" w:rsidR="00EA04B7" w:rsidRPr="00EB1675" w:rsidRDefault="00EA04B7" w:rsidP="00BD456D">
      <w:pPr>
        <w:pStyle w:val="Default"/>
        <w:ind w:left="284"/>
        <w:jc w:val="both"/>
        <w:rPr>
          <w:rFonts w:ascii="Roboto" w:hAnsi="Roboto"/>
          <w:sz w:val="22"/>
          <w:szCs w:val="22"/>
        </w:rPr>
      </w:pPr>
    </w:p>
    <w:p w14:paraId="21651234" w14:textId="3118BF6D" w:rsidR="00EB1675" w:rsidRDefault="00EB1675" w:rsidP="00BD456D">
      <w:pPr>
        <w:pStyle w:val="Default"/>
        <w:numPr>
          <w:ilvl w:val="0"/>
          <w:numId w:val="6"/>
        </w:numPr>
        <w:jc w:val="both"/>
        <w:rPr>
          <w:rFonts w:ascii="Roboto" w:hAnsi="Roboto"/>
          <w:sz w:val="22"/>
          <w:szCs w:val="22"/>
        </w:rPr>
      </w:pPr>
      <w:r w:rsidRPr="00EB1675">
        <w:rPr>
          <w:rFonts w:ascii="Roboto" w:hAnsi="Roboto"/>
          <w:sz w:val="22"/>
          <w:szCs w:val="22"/>
        </w:rPr>
        <w:t>Správa o vyhodnotení XXV. ročníka SHJ</w:t>
      </w:r>
      <w:r>
        <w:rPr>
          <w:rFonts w:ascii="Roboto" w:hAnsi="Roboto"/>
          <w:sz w:val="22"/>
          <w:szCs w:val="22"/>
        </w:rPr>
        <w:tab/>
      </w:r>
      <w:r>
        <w:rPr>
          <w:rFonts w:ascii="Roboto" w:hAnsi="Roboto"/>
          <w:sz w:val="22"/>
          <w:szCs w:val="22"/>
        </w:rPr>
        <w:tab/>
      </w:r>
      <w:r>
        <w:rPr>
          <w:rFonts w:ascii="Roboto" w:hAnsi="Roboto"/>
          <w:sz w:val="22"/>
          <w:szCs w:val="22"/>
        </w:rPr>
        <w:tab/>
      </w:r>
      <w:r>
        <w:rPr>
          <w:rFonts w:ascii="Roboto" w:hAnsi="Roboto"/>
          <w:sz w:val="22"/>
          <w:szCs w:val="22"/>
        </w:rPr>
        <w:tab/>
      </w:r>
      <w:r>
        <w:rPr>
          <w:rFonts w:ascii="Roboto" w:hAnsi="Roboto"/>
          <w:sz w:val="22"/>
          <w:szCs w:val="22"/>
        </w:rPr>
        <w:tab/>
      </w:r>
      <w:r>
        <w:rPr>
          <w:rFonts w:ascii="Roboto" w:hAnsi="Roboto"/>
          <w:sz w:val="22"/>
          <w:szCs w:val="22"/>
        </w:rPr>
        <w:tab/>
      </w:r>
      <w:r>
        <w:rPr>
          <w:rFonts w:ascii="Roboto" w:hAnsi="Roboto"/>
          <w:sz w:val="22"/>
          <w:szCs w:val="22"/>
        </w:rPr>
        <w:tab/>
      </w:r>
      <w:r>
        <w:rPr>
          <w:rFonts w:ascii="Roboto" w:hAnsi="Roboto"/>
          <w:sz w:val="22"/>
          <w:szCs w:val="22"/>
        </w:rPr>
        <w:tab/>
      </w:r>
      <w:r>
        <w:rPr>
          <w:rFonts w:ascii="Roboto" w:hAnsi="Roboto"/>
          <w:sz w:val="22"/>
          <w:szCs w:val="22"/>
        </w:rPr>
        <w:tab/>
      </w:r>
      <w:r>
        <w:rPr>
          <w:rFonts w:ascii="Roboto" w:hAnsi="Roboto"/>
          <w:sz w:val="22"/>
          <w:szCs w:val="22"/>
        </w:rPr>
        <w:tab/>
      </w:r>
      <w:r>
        <w:rPr>
          <w:rFonts w:ascii="Roboto" w:hAnsi="Roboto"/>
          <w:sz w:val="22"/>
          <w:szCs w:val="22"/>
        </w:rPr>
        <w:tab/>
      </w:r>
      <w:r>
        <w:rPr>
          <w:rFonts w:ascii="Roboto" w:hAnsi="Roboto"/>
          <w:sz w:val="22"/>
          <w:szCs w:val="22"/>
        </w:rPr>
        <w:tab/>
        <w:t>(zástupkyňa primátora)</w:t>
      </w:r>
    </w:p>
    <w:p w14:paraId="1D747990" w14:textId="77777777" w:rsidR="00EA04B7" w:rsidRPr="00EB1675" w:rsidRDefault="00EA04B7" w:rsidP="00EA04B7">
      <w:pPr>
        <w:pStyle w:val="Default"/>
        <w:ind w:left="360"/>
        <w:jc w:val="both"/>
        <w:rPr>
          <w:rFonts w:ascii="Roboto" w:hAnsi="Roboto"/>
          <w:sz w:val="22"/>
          <w:szCs w:val="22"/>
        </w:rPr>
      </w:pPr>
    </w:p>
    <w:p w14:paraId="74B6E31C" w14:textId="3CD750AB" w:rsidR="00EA04B7" w:rsidRPr="00EA04B7" w:rsidRDefault="00582FB4" w:rsidP="00EA04B7">
      <w:pPr>
        <w:pStyle w:val="Default"/>
        <w:numPr>
          <w:ilvl w:val="0"/>
          <w:numId w:val="6"/>
        </w:numPr>
        <w:jc w:val="both"/>
        <w:rPr>
          <w:rFonts w:ascii="Roboto" w:hAnsi="Roboto"/>
          <w:sz w:val="22"/>
          <w:szCs w:val="22"/>
        </w:rPr>
      </w:pPr>
      <w:r>
        <w:rPr>
          <w:rFonts w:ascii="Roboto" w:hAnsi="Roboto"/>
          <w:sz w:val="22"/>
          <w:szCs w:val="22"/>
        </w:rPr>
        <w:t>Informácie o výsledkoch Obchodných verejných súťaží</w:t>
      </w:r>
      <w:r w:rsidR="00C3191F">
        <w:rPr>
          <w:rFonts w:ascii="Roboto" w:hAnsi="Roboto"/>
          <w:sz w:val="22"/>
          <w:szCs w:val="22"/>
        </w:rPr>
        <w:t xml:space="preserve"> (OVS)</w:t>
      </w:r>
      <w:r w:rsidR="00A53255">
        <w:rPr>
          <w:rFonts w:ascii="Roboto" w:hAnsi="Roboto"/>
          <w:sz w:val="22"/>
          <w:szCs w:val="22"/>
        </w:rPr>
        <w:tab/>
      </w:r>
      <w:r w:rsidR="00A53255">
        <w:rPr>
          <w:rFonts w:ascii="Roboto" w:hAnsi="Roboto"/>
          <w:sz w:val="22"/>
          <w:szCs w:val="22"/>
        </w:rPr>
        <w:tab/>
      </w:r>
      <w:r w:rsidR="00A53255">
        <w:rPr>
          <w:rFonts w:ascii="Roboto" w:hAnsi="Roboto"/>
          <w:sz w:val="22"/>
          <w:szCs w:val="22"/>
        </w:rPr>
        <w:tab/>
      </w:r>
      <w:r w:rsidR="00A53255">
        <w:rPr>
          <w:rFonts w:ascii="Roboto" w:hAnsi="Roboto"/>
          <w:sz w:val="22"/>
          <w:szCs w:val="22"/>
        </w:rPr>
        <w:tab/>
      </w:r>
      <w:r w:rsidR="00A53255">
        <w:rPr>
          <w:rFonts w:ascii="Roboto" w:hAnsi="Roboto"/>
          <w:sz w:val="22"/>
          <w:szCs w:val="22"/>
        </w:rPr>
        <w:tab/>
      </w:r>
      <w:r w:rsidR="00A53255">
        <w:rPr>
          <w:rFonts w:ascii="Roboto" w:hAnsi="Roboto"/>
          <w:sz w:val="22"/>
          <w:szCs w:val="22"/>
        </w:rPr>
        <w:tab/>
        <w:t>(zástupkyňa primátora)</w:t>
      </w:r>
    </w:p>
    <w:p w14:paraId="43C43309" w14:textId="4152E64E" w:rsidR="00EB1675" w:rsidRPr="00582FB4" w:rsidRDefault="00EB1675" w:rsidP="00BD456D">
      <w:pPr>
        <w:pStyle w:val="Odsekzoznamu"/>
        <w:numPr>
          <w:ilvl w:val="0"/>
          <w:numId w:val="13"/>
        </w:numPr>
        <w:spacing w:after="0" w:line="240" w:lineRule="auto"/>
        <w:rPr>
          <w:rFonts w:ascii="Roboto" w:hAnsi="Roboto" w:cs="Times New Roman"/>
          <w:color w:val="000000"/>
          <w:lang w:eastAsia="sk-SK"/>
        </w:rPr>
      </w:pPr>
      <w:r w:rsidRPr="00582FB4">
        <w:rPr>
          <w:rFonts w:ascii="Roboto" w:hAnsi="Roboto"/>
        </w:rPr>
        <w:t>Informácia o výsledkoch OVS „OBCHODNÁ VEREJNÁ SÚŤAŽ – prevod nehnuteľností v lokalite Malý háj I</w:t>
      </w:r>
      <w:r w:rsidR="00582FB4" w:rsidRPr="00582FB4">
        <w:rPr>
          <w:rFonts w:ascii="Roboto" w:hAnsi="Roboto"/>
        </w:rPr>
        <w:t xml:space="preserve"> </w:t>
      </w:r>
    </w:p>
    <w:p w14:paraId="74D6E2A5" w14:textId="3CD4E7CE" w:rsidR="00EA04B7" w:rsidRPr="00EA04B7" w:rsidRDefault="00935570" w:rsidP="00935570">
      <w:pPr>
        <w:pStyle w:val="Odsekzoznamu"/>
        <w:spacing w:after="0" w:line="240" w:lineRule="auto"/>
        <w:ind w:left="426"/>
        <w:jc w:val="both"/>
        <w:rPr>
          <w:rFonts w:ascii="Roboto" w:eastAsia="Times New Roman" w:hAnsi="Roboto" w:cs="Times New Roman"/>
          <w:color w:val="000000"/>
          <w:lang w:eastAsia="sk-SK"/>
        </w:rPr>
      </w:pPr>
      <w:r>
        <w:rPr>
          <w:rFonts w:ascii="Roboto" w:hAnsi="Roboto" w:cs="Times New Roman"/>
          <w:color w:val="000000"/>
          <w:lang w:eastAsia="sk-SK"/>
        </w:rPr>
        <w:t xml:space="preserve">B. </w:t>
      </w:r>
      <w:r w:rsidR="00C3191F" w:rsidRPr="00EA04B7">
        <w:rPr>
          <w:rFonts w:ascii="Roboto" w:hAnsi="Roboto" w:cs="Times New Roman"/>
          <w:color w:val="000000"/>
          <w:lang w:eastAsia="sk-SK"/>
        </w:rPr>
        <w:t>Informácia o výsledkoch OVS</w:t>
      </w:r>
      <w:r w:rsidR="00582FB4" w:rsidRPr="00EA04B7">
        <w:rPr>
          <w:rFonts w:ascii="Roboto" w:hAnsi="Roboto" w:cs="Times New Roman"/>
          <w:color w:val="000000"/>
          <w:lang w:eastAsia="sk-SK"/>
        </w:rPr>
        <w:t xml:space="preserve"> „OBCHODNÁ VEREJNÁ SÚŤAŽ – nájom nehnuteľností - hala RELAX“</w:t>
      </w:r>
    </w:p>
    <w:p w14:paraId="0D8D684D" w14:textId="77777777" w:rsidR="00EA04B7" w:rsidRPr="00EA04B7" w:rsidRDefault="00EA04B7" w:rsidP="00EA04B7">
      <w:pPr>
        <w:pStyle w:val="Odsekzoznamu"/>
        <w:spacing w:after="0" w:line="240" w:lineRule="auto"/>
        <w:ind w:left="426"/>
        <w:jc w:val="both"/>
        <w:rPr>
          <w:rFonts w:ascii="Roboto" w:eastAsia="Times New Roman" w:hAnsi="Roboto" w:cs="Times New Roman"/>
          <w:color w:val="000000"/>
          <w:lang w:eastAsia="sk-SK"/>
        </w:rPr>
      </w:pPr>
    </w:p>
    <w:p w14:paraId="7901041A" w14:textId="0D1B8C02" w:rsidR="00250C3E" w:rsidRPr="00EA04B7" w:rsidRDefault="005F222D" w:rsidP="005F3273">
      <w:pPr>
        <w:pStyle w:val="Odsekzoznamu"/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Roboto" w:eastAsia="Times New Roman" w:hAnsi="Roboto" w:cs="Times New Roman"/>
          <w:color w:val="000000"/>
          <w:lang w:eastAsia="sk-SK"/>
        </w:rPr>
      </w:pPr>
      <w:r w:rsidRPr="00EA04B7">
        <w:rPr>
          <w:rFonts w:ascii="Roboto" w:eastAsia="Times New Roman" w:hAnsi="Roboto" w:cs="Times New Roman"/>
          <w:color w:val="000000"/>
          <w:lang w:eastAsia="sk-SK"/>
        </w:rPr>
        <w:t>Nakladanie s majetkom mesta</w:t>
      </w:r>
      <w:r w:rsidR="005D4A29" w:rsidRPr="00EA04B7">
        <w:rPr>
          <w:rFonts w:ascii="Roboto" w:eastAsia="Times New Roman" w:hAnsi="Roboto" w:cs="Times New Roman"/>
          <w:color w:val="000000"/>
          <w:lang w:eastAsia="sk-SK"/>
        </w:rPr>
        <w:t xml:space="preserve"> Sereď</w:t>
      </w:r>
      <w:r w:rsidR="00BD456D" w:rsidRPr="00EA04B7">
        <w:rPr>
          <w:rFonts w:ascii="Roboto" w:eastAsia="Times New Roman" w:hAnsi="Roboto" w:cs="Times New Roman"/>
          <w:color w:val="000000"/>
          <w:lang w:eastAsia="sk-SK"/>
        </w:rPr>
        <w:t xml:space="preserve">                                                            (oddelenie právne a majetkové)</w:t>
      </w:r>
    </w:p>
    <w:p w14:paraId="10593609" w14:textId="17D99E15" w:rsidR="006A0241" w:rsidRPr="006A0241" w:rsidRDefault="006A0241" w:rsidP="003F0646">
      <w:pPr>
        <w:numPr>
          <w:ilvl w:val="0"/>
          <w:numId w:val="8"/>
        </w:numPr>
        <w:tabs>
          <w:tab w:val="left" w:pos="1134"/>
        </w:tabs>
        <w:spacing w:after="0" w:line="240" w:lineRule="auto"/>
        <w:ind w:hanging="547"/>
        <w:contextualSpacing/>
        <w:rPr>
          <w:rFonts w:ascii="Roboto" w:eastAsia="Times New Roman" w:hAnsi="Roboto" w:cs="Times New Roman"/>
          <w:lang w:eastAsia="sk-SK"/>
        </w:rPr>
      </w:pPr>
      <w:r w:rsidRPr="006A0241">
        <w:rPr>
          <w:rFonts w:ascii="Roboto" w:eastAsia="Times New Roman" w:hAnsi="Roboto" w:cs="Times New Roman"/>
          <w:lang w:eastAsia="sk-SK"/>
        </w:rPr>
        <w:t xml:space="preserve">Spôsob nakladania s majetkom mesta Sereď </w:t>
      </w:r>
    </w:p>
    <w:p w14:paraId="01B0362B" w14:textId="2D5C87B0" w:rsidR="006A0241" w:rsidRPr="006A0241" w:rsidRDefault="006A0241" w:rsidP="00BD456D">
      <w:pPr>
        <w:tabs>
          <w:tab w:val="left" w:pos="1134"/>
        </w:tabs>
        <w:spacing w:after="0" w:line="240" w:lineRule="auto"/>
        <w:contextualSpacing/>
        <w:rPr>
          <w:rFonts w:ascii="Roboto" w:eastAsia="Times New Roman" w:hAnsi="Roboto" w:cs="Times New Roman"/>
          <w:lang w:eastAsia="sk-SK"/>
        </w:rPr>
      </w:pPr>
      <w:r>
        <w:rPr>
          <w:rFonts w:ascii="Roboto" w:eastAsia="Times New Roman" w:hAnsi="Roboto" w:cs="Times New Roman"/>
          <w:lang w:eastAsia="sk-SK"/>
        </w:rPr>
        <w:t xml:space="preserve">                   </w:t>
      </w:r>
      <w:r>
        <w:rPr>
          <w:rFonts w:ascii="Roboto" w:eastAsia="Times New Roman" w:hAnsi="Roboto" w:cs="Times New Roman"/>
          <w:lang w:eastAsia="sk-SK"/>
        </w:rPr>
        <w:tab/>
      </w:r>
      <w:r>
        <w:rPr>
          <w:rFonts w:ascii="Roboto" w:eastAsia="Times New Roman" w:hAnsi="Roboto" w:cs="Times New Roman"/>
          <w:lang w:eastAsia="sk-SK"/>
        </w:rPr>
        <w:tab/>
      </w:r>
      <w:r w:rsidRPr="006A0241">
        <w:rPr>
          <w:rFonts w:ascii="Roboto" w:eastAsia="Times New Roman" w:hAnsi="Roboto" w:cs="Times New Roman"/>
          <w:lang w:eastAsia="sk-SK"/>
        </w:rPr>
        <w:t>1.pozemok na Vinárskej ul.</w:t>
      </w:r>
    </w:p>
    <w:p w14:paraId="601AB276" w14:textId="51CE2C33" w:rsidR="006A0241" w:rsidRPr="006A0241" w:rsidRDefault="006A0241" w:rsidP="00BD456D">
      <w:pPr>
        <w:tabs>
          <w:tab w:val="left" w:pos="1134"/>
        </w:tabs>
        <w:spacing w:after="0" w:line="240" w:lineRule="auto"/>
        <w:contextualSpacing/>
        <w:rPr>
          <w:rFonts w:ascii="Roboto" w:eastAsia="Times New Roman" w:hAnsi="Roboto" w:cs="Times New Roman"/>
          <w:lang w:eastAsia="sk-SK"/>
        </w:rPr>
      </w:pPr>
      <w:r>
        <w:rPr>
          <w:rFonts w:ascii="Roboto" w:eastAsia="Times New Roman" w:hAnsi="Roboto" w:cs="Times New Roman"/>
          <w:lang w:eastAsia="sk-SK"/>
        </w:rPr>
        <w:t xml:space="preserve">                    </w:t>
      </w:r>
      <w:r>
        <w:rPr>
          <w:rFonts w:ascii="Roboto" w:eastAsia="Times New Roman" w:hAnsi="Roboto" w:cs="Times New Roman"/>
          <w:lang w:eastAsia="sk-SK"/>
        </w:rPr>
        <w:tab/>
      </w:r>
      <w:r>
        <w:rPr>
          <w:rFonts w:ascii="Roboto" w:eastAsia="Times New Roman" w:hAnsi="Roboto" w:cs="Times New Roman"/>
          <w:lang w:eastAsia="sk-SK"/>
        </w:rPr>
        <w:tab/>
      </w:r>
      <w:r w:rsidRPr="006A0241">
        <w:rPr>
          <w:rFonts w:ascii="Roboto" w:eastAsia="Times New Roman" w:hAnsi="Roboto" w:cs="Times New Roman"/>
          <w:lang w:eastAsia="sk-SK"/>
        </w:rPr>
        <w:t>2. pozemok na Novej ul.</w:t>
      </w:r>
    </w:p>
    <w:p w14:paraId="3FFE7E85" w14:textId="627CC9CD" w:rsidR="006A0241" w:rsidRPr="006A0241" w:rsidRDefault="006A0241" w:rsidP="003F0646">
      <w:pPr>
        <w:numPr>
          <w:ilvl w:val="0"/>
          <w:numId w:val="8"/>
        </w:numPr>
        <w:tabs>
          <w:tab w:val="left" w:pos="993"/>
        </w:tabs>
        <w:spacing w:after="0" w:line="240" w:lineRule="auto"/>
        <w:ind w:hanging="547"/>
        <w:contextualSpacing/>
        <w:rPr>
          <w:rFonts w:ascii="Roboto" w:eastAsia="Times New Roman" w:hAnsi="Roboto" w:cs="Times New Roman"/>
          <w:lang w:eastAsia="sk-SK"/>
        </w:rPr>
      </w:pPr>
      <w:r w:rsidRPr="006A0241">
        <w:rPr>
          <w:rFonts w:ascii="Roboto" w:eastAsia="Times New Roman" w:hAnsi="Roboto" w:cs="Times New Roman"/>
          <w:lang w:eastAsia="sk-SK"/>
        </w:rPr>
        <w:t xml:space="preserve">Prevod vlastníctva nehnuteľného majetku mesta Sereď </w:t>
      </w:r>
    </w:p>
    <w:p w14:paraId="21489D71" w14:textId="77777777" w:rsidR="006A0241" w:rsidRPr="006A0241" w:rsidRDefault="006A0241" w:rsidP="00BD456D">
      <w:pPr>
        <w:tabs>
          <w:tab w:val="left" w:pos="1134"/>
        </w:tabs>
        <w:spacing w:after="0" w:line="240" w:lineRule="auto"/>
        <w:ind w:left="973"/>
        <w:contextualSpacing/>
        <w:rPr>
          <w:rFonts w:ascii="Roboto" w:eastAsia="Times New Roman" w:hAnsi="Roboto" w:cs="Times New Roman"/>
          <w:lang w:eastAsia="sk-SK"/>
        </w:rPr>
      </w:pPr>
      <w:r w:rsidRPr="006A0241">
        <w:rPr>
          <w:rFonts w:ascii="Roboto" w:eastAsia="Times New Roman" w:hAnsi="Roboto" w:cs="Times New Roman"/>
          <w:lang w:eastAsia="sk-SK"/>
        </w:rPr>
        <w:t xml:space="preserve">       1.pozemok na </w:t>
      </w:r>
      <w:proofErr w:type="spellStart"/>
      <w:r w:rsidRPr="006A0241">
        <w:rPr>
          <w:rFonts w:ascii="Roboto" w:eastAsia="Times New Roman" w:hAnsi="Roboto" w:cs="Times New Roman"/>
          <w:lang w:eastAsia="sk-SK"/>
        </w:rPr>
        <w:t>Strednočepeňskej</w:t>
      </w:r>
      <w:proofErr w:type="spellEnd"/>
      <w:r w:rsidRPr="006A0241">
        <w:rPr>
          <w:rFonts w:ascii="Roboto" w:eastAsia="Times New Roman" w:hAnsi="Roboto" w:cs="Times New Roman"/>
          <w:lang w:eastAsia="sk-SK"/>
        </w:rPr>
        <w:t xml:space="preserve"> ul.</w:t>
      </w:r>
    </w:p>
    <w:p w14:paraId="79CCCBD1" w14:textId="5810F541" w:rsidR="006A0241" w:rsidRPr="006A0241" w:rsidRDefault="006A0241" w:rsidP="00BD456D">
      <w:pPr>
        <w:tabs>
          <w:tab w:val="left" w:pos="1134"/>
        </w:tabs>
        <w:spacing w:after="0" w:line="240" w:lineRule="auto"/>
        <w:ind w:left="973"/>
        <w:contextualSpacing/>
        <w:rPr>
          <w:rFonts w:ascii="Roboto" w:eastAsia="Times New Roman" w:hAnsi="Roboto" w:cs="Times New Roman"/>
          <w:lang w:eastAsia="sk-SK"/>
        </w:rPr>
      </w:pPr>
      <w:r w:rsidRPr="006A0241">
        <w:rPr>
          <w:rFonts w:ascii="Roboto" w:eastAsia="Times New Roman" w:hAnsi="Roboto" w:cs="Times New Roman"/>
          <w:lang w:eastAsia="sk-SK"/>
        </w:rPr>
        <w:t xml:space="preserve">       2. </w:t>
      </w:r>
      <w:r w:rsidR="005F2575" w:rsidRPr="005F2575">
        <w:rPr>
          <w:rFonts w:ascii="Roboto" w:eastAsia="Times New Roman" w:hAnsi="Roboto" w:cs="Times New Roman"/>
          <w:lang w:eastAsia="sk-SK"/>
        </w:rPr>
        <w:t>pozemok na Hrnčiarskej ul.</w:t>
      </w:r>
    </w:p>
    <w:p w14:paraId="45BC7230" w14:textId="04E71A22" w:rsidR="00457017" w:rsidRDefault="006A0241" w:rsidP="00BD456D">
      <w:pPr>
        <w:tabs>
          <w:tab w:val="left" w:pos="1134"/>
        </w:tabs>
        <w:spacing w:after="0" w:line="240" w:lineRule="auto"/>
        <w:ind w:left="973"/>
        <w:contextualSpacing/>
        <w:rPr>
          <w:rFonts w:ascii="Roboto" w:eastAsia="Times New Roman" w:hAnsi="Roboto" w:cs="Times New Roman"/>
          <w:lang w:eastAsia="sk-SK"/>
        </w:rPr>
      </w:pPr>
      <w:r w:rsidRPr="006A0241">
        <w:rPr>
          <w:rFonts w:ascii="Roboto" w:eastAsia="Times New Roman" w:hAnsi="Roboto" w:cs="Times New Roman"/>
          <w:lang w:eastAsia="sk-SK"/>
        </w:rPr>
        <w:t xml:space="preserve">       3. pozemok na </w:t>
      </w:r>
      <w:proofErr w:type="spellStart"/>
      <w:r w:rsidRPr="006A0241">
        <w:rPr>
          <w:rFonts w:ascii="Roboto" w:eastAsia="Times New Roman" w:hAnsi="Roboto" w:cs="Times New Roman"/>
          <w:lang w:eastAsia="sk-SK"/>
        </w:rPr>
        <w:t>Hornočepeňskej</w:t>
      </w:r>
      <w:proofErr w:type="spellEnd"/>
      <w:r w:rsidRPr="006A0241">
        <w:rPr>
          <w:rFonts w:ascii="Roboto" w:eastAsia="Times New Roman" w:hAnsi="Roboto" w:cs="Times New Roman"/>
          <w:lang w:eastAsia="sk-SK"/>
        </w:rPr>
        <w:t xml:space="preserve"> ul.</w:t>
      </w:r>
    </w:p>
    <w:p w14:paraId="2227AEA3" w14:textId="3A493B45" w:rsidR="003F0646" w:rsidRDefault="003F0646" w:rsidP="003F0646">
      <w:pPr>
        <w:tabs>
          <w:tab w:val="left" w:pos="1134"/>
        </w:tabs>
        <w:spacing w:after="0" w:line="240" w:lineRule="auto"/>
        <w:contextualSpacing/>
        <w:rPr>
          <w:rFonts w:ascii="Roboto" w:eastAsia="Times New Roman" w:hAnsi="Roboto" w:cs="Times New Roman"/>
          <w:lang w:eastAsia="sk-SK"/>
        </w:rPr>
      </w:pPr>
      <w:r>
        <w:rPr>
          <w:rFonts w:ascii="Roboto" w:eastAsia="Times New Roman" w:hAnsi="Roboto" w:cs="Times New Roman"/>
          <w:lang w:eastAsia="sk-SK"/>
        </w:rPr>
        <w:t xml:space="preserve">         C.     Zriadenie vecného bremena na ul. </w:t>
      </w:r>
      <w:proofErr w:type="spellStart"/>
      <w:r>
        <w:rPr>
          <w:rFonts w:ascii="Roboto" w:eastAsia="Times New Roman" w:hAnsi="Roboto" w:cs="Times New Roman"/>
          <w:lang w:eastAsia="sk-SK"/>
        </w:rPr>
        <w:t>Nám.slobody</w:t>
      </w:r>
      <w:proofErr w:type="spellEnd"/>
    </w:p>
    <w:p w14:paraId="434011CF" w14:textId="43AB278F" w:rsidR="003F0646" w:rsidRDefault="003F0646" w:rsidP="003F0646">
      <w:pPr>
        <w:tabs>
          <w:tab w:val="left" w:pos="1134"/>
        </w:tabs>
        <w:spacing w:after="0" w:line="240" w:lineRule="auto"/>
        <w:contextualSpacing/>
        <w:rPr>
          <w:rFonts w:ascii="Roboto" w:eastAsia="Times New Roman" w:hAnsi="Roboto" w:cs="Times New Roman"/>
          <w:lang w:eastAsia="sk-SK"/>
        </w:rPr>
      </w:pPr>
    </w:p>
    <w:p w14:paraId="30E23AC2" w14:textId="77777777" w:rsidR="00EA04B7" w:rsidRPr="00BD456D" w:rsidRDefault="00EA04B7" w:rsidP="00BD456D">
      <w:pPr>
        <w:tabs>
          <w:tab w:val="left" w:pos="1134"/>
        </w:tabs>
        <w:spacing w:after="0" w:line="240" w:lineRule="auto"/>
        <w:ind w:left="973"/>
        <w:contextualSpacing/>
        <w:rPr>
          <w:rFonts w:ascii="Roboto" w:eastAsia="Times New Roman" w:hAnsi="Roboto" w:cs="Times New Roman"/>
          <w:lang w:eastAsia="sk-SK"/>
        </w:rPr>
      </w:pPr>
    </w:p>
    <w:p w14:paraId="246DF7B9" w14:textId="3C19F7BC" w:rsidR="00BD456D" w:rsidRPr="00BD456D" w:rsidRDefault="00AF4D14" w:rsidP="00BD456D">
      <w:pPr>
        <w:pStyle w:val="Odsekzoznamu"/>
        <w:numPr>
          <w:ilvl w:val="0"/>
          <w:numId w:val="6"/>
        </w:numPr>
        <w:tabs>
          <w:tab w:val="left" w:pos="2758"/>
        </w:tabs>
        <w:spacing w:after="0" w:line="240" w:lineRule="auto"/>
        <w:ind w:left="426" w:hanging="426"/>
        <w:jc w:val="both"/>
        <w:rPr>
          <w:rFonts w:ascii="Roboto" w:eastAsia="Times New Roman" w:hAnsi="Roboto" w:cs="Times New Roman"/>
          <w:color w:val="000000"/>
          <w:lang w:eastAsia="sk-SK"/>
        </w:rPr>
      </w:pPr>
      <w:r w:rsidRPr="00AF4D14">
        <w:rPr>
          <w:rFonts w:ascii="Roboto" w:eastAsia="Times New Roman" w:hAnsi="Roboto" w:cs="Times New Roman"/>
          <w:color w:val="000000"/>
          <w:lang w:eastAsia="sk-SK"/>
        </w:rPr>
        <w:t xml:space="preserve">Dohoda o pristúpení zmluvnej strany k Zmluve o zriadení spoločného obecného úradu zo dňa 10.03.2003 </w:t>
      </w:r>
    </w:p>
    <w:p w14:paraId="79157374" w14:textId="71F4E4FD" w:rsidR="00A23C3C" w:rsidRDefault="00BD456D" w:rsidP="00BD456D">
      <w:pPr>
        <w:pStyle w:val="Odsekzoznamu"/>
        <w:tabs>
          <w:tab w:val="left" w:pos="2758"/>
        </w:tabs>
        <w:spacing w:after="0" w:line="240" w:lineRule="auto"/>
        <w:ind w:left="426" w:hanging="426"/>
        <w:jc w:val="both"/>
        <w:rPr>
          <w:rFonts w:ascii="Roboto" w:eastAsia="Times New Roman" w:hAnsi="Roboto" w:cs="Times New Roman"/>
          <w:color w:val="000000"/>
          <w:lang w:eastAsia="sk-SK"/>
        </w:rPr>
      </w:pPr>
      <w:r>
        <w:rPr>
          <w:rFonts w:ascii="Roboto" w:eastAsia="Times New Roman" w:hAnsi="Roboto" w:cs="Times New Roman"/>
          <w:color w:val="000000"/>
          <w:lang w:eastAsia="sk-SK"/>
        </w:rPr>
        <w:t xml:space="preserve">        </w:t>
      </w:r>
      <w:r w:rsidR="00AF4D14" w:rsidRPr="00AF4D14">
        <w:rPr>
          <w:rFonts w:ascii="Roboto" w:eastAsia="Times New Roman" w:hAnsi="Roboto" w:cs="Times New Roman"/>
          <w:color w:val="000000"/>
          <w:lang w:eastAsia="sk-SK"/>
        </w:rPr>
        <w:t>v znení dodatkov č. 1 až 9</w:t>
      </w:r>
      <w:r>
        <w:rPr>
          <w:rFonts w:ascii="Roboto" w:eastAsia="Times New Roman" w:hAnsi="Roboto" w:cs="Times New Roman"/>
          <w:color w:val="000000"/>
          <w:lang w:eastAsia="sk-SK"/>
        </w:rPr>
        <w:t xml:space="preserve">                                                                              (vedúca oddelenia stavebný úrad)</w:t>
      </w:r>
    </w:p>
    <w:p w14:paraId="5B01A6CF" w14:textId="77777777" w:rsidR="00EA04B7" w:rsidRPr="00A23C3C" w:rsidRDefault="00EA04B7" w:rsidP="00BD456D">
      <w:pPr>
        <w:pStyle w:val="Odsekzoznamu"/>
        <w:tabs>
          <w:tab w:val="left" w:pos="2758"/>
        </w:tabs>
        <w:spacing w:after="0" w:line="240" w:lineRule="auto"/>
        <w:ind w:left="426" w:hanging="426"/>
        <w:jc w:val="both"/>
        <w:rPr>
          <w:rFonts w:ascii="Roboto" w:eastAsia="Times New Roman" w:hAnsi="Roboto" w:cs="Times New Roman"/>
          <w:color w:val="000000"/>
          <w:lang w:eastAsia="sk-SK"/>
        </w:rPr>
      </w:pPr>
    </w:p>
    <w:p w14:paraId="2FE5192C" w14:textId="6969386D" w:rsidR="00A23C3C" w:rsidRDefault="00BD456D" w:rsidP="00BD456D">
      <w:pPr>
        <w:pStyle w:val="Odsekzoznamu"/>
        <w:numPr>
          <w:ilvl w:val="0"/>
          <w:numId w:val="6"/>
        </w:numPr>
        <w:tabs>
          <w:tab w:val="left" w:pos="2758"/>
        </w:tabs>
        <w:spacing w:after="0" w:line="240" w:lineRule="auto"/>
        <w:ind w:left="426" w:hanging="426"/>
        <w:jc w:val="both"/>
        <w:rPr>
          <w:rFonts w:ascii="Roboto" w:eastAsia="Times New Roman" w:hAnsi="Roboto" w:cs="Times New Roman"/>
          <w:color w:val="000000"/>
          <w:lang w:eastAsia="sk-SK"/>
        </w:rPr>
      </w:pPr>
      <w:r>
        <w:rPr>
          <w:rFonts w:ascii="Roboto" w:eastAsia="Times New Roman" w:hAnsi="Roboto" w:cs="Times New Roman"/>
          <w:color w:val="000000"/>
          <w:lang w:eastAsia="sk-SK"/>
        </w:rPr>
        <w:t>H</w:t>
      </w:r>
      <w:r w:rsidRPr="00A23C3C">
        <w:rPr>
          <w:rFonts w:ascii="Roboto" w:eastAsia="Times New Roman" w:hAnsi="Roboto" w:cs="Times New Roman"/>
          <w:color w:val="000000"/>
          <w:lang w:eastAsia="sk-SK"/>
        </w:rPr>
        <w:t xml:space="preserve">armonogram rozpočtového procesu rozpočtu mesta </w:t>
      </w:r>
      <w:r>
        <w:rPr>
          <w:rFonts w:ascii="Roboto" w:eastAsia="Times New Roman" w:hAnsi="Roboto" w:cs="Times New Roman"/>
          <w:color w:val="000000"/>
          <w:lang w:eastAsia="sk-SK"/>
        </w:rPr>
        <w:t>S</w:t>
      </w:r>
      <w:r w:rsidRPr="00A23C3C">
        <w:rPr>
          <w:rFonts w:ascii="Roboto" w:eastAsia="Times New Roman" w:hAnsi="Roboto" w:cs="Times New Roman"/>
          <w:color w:val="000000"/>
          <w:lang w:eastAsia="sk-SK"/>
        </w:rPr>
        <w:t>ereď na roky 2027-2029</w:t>
      </w:r>
      <w:r>
        <w:rPr>
          <w:rFonts w:ascii="Roboto" w:eastAsia="Times New Roman" w:hAnsi="Roboto" w:cs="Times New Roman"/>
          <w:color w:val="000000"/>
          <w:lang w:eastAsia="sk-SK"/>
        </w:rPr>
        <w:t xml:space="preserve">          (prednostka MsÚ)</w:t>
      </w:r>
    </w:p>
    <w:p w14:paraId="3CBB187C" w14:textId="427739E1" w:rsidR="00B11B2A" w:rsidRDefault="00B11B2A" w:rsidP="00BD456D">
      <w:pPr>
        <w:pStyle w:val="Odsekzoznamu"/>
        <w:numPr>
          <w:ilvl w:val="0"/>
          <w:numId w:val="6"/>
        </w:numPr>
        <w:tabs>
          <w:tab w:val="left" w:pos="2758"/>
        </w:tabs>
        <w:spacing w:after="0" w:line="240" w:lineRule="auto"/>
        <w:ind w:left="426" w:hanging="426"/>
        <w:jc w:val="both"/>
        <w:rPr>
          <w:rFonts w:ascii="Roboto" w:eastAsia="Times New Roman" w:hAnsi="Roboto" w:cs="Times New Roman"/>
          <w:color w:val="000000"/>
          <w:lang w:eastAsia="sk-SK"/>
        </w:rPr>
      </w:pPr>
      <w:r w:rsidRPr="00B11B2A">
        <w:rPr>
          <w:rFonts w:ascii="Roboto" w:eastAsia="Times New Roman" w:hAnsi="Roboto" w:cs="Times New Roman"/>
          <w:color w:val="000000"/>
          <w:lang w:eastAsia="sk-SK"/>
        </w:rPr>
        <w:t>Informatívna správa o hospodárení Domu kultúry v Seredi za 1.polrok 2026</w:t>
      </w:r>
      <w:r>
        <w:rPr>
          <w:rFonts w:ascii="Roboto" w:eastAsia="Times New Roman" w:hAnsi="Roboto" w:cs="Times New Roman"/>
          <w:color w:val="000000"/>
          <w:lang w:eastAsia="sk-SK"/>
        </w:rPr>
        <w:t xml:space="preserve">      </w:t>
      </w:r>
      <w:r>
        <w:rPr>
          <w:rFonts w:ascii="Roboto" w:eastAsia="Times New Roman" w:hAnsi="Roboto" w:cs="Times New Roman"/>
          <w:color w:val="000000"/>
          <w:lang w:eastAsia="sk-SK"/>
        </w:rPr>
        <w:tab/>
      </w:r>
      <w:r>
        <w:rPr>
          <w:rFonts w:ascii="Roboto" w:eastAsia="Times New Roman" w:hAnsi="Roboto" w:cs="Times New Roman"/>
          <w:color w:val="000000"/>
          <w:lang w:eastAsia="sk-SK"/>
        </w:rPr>
        <w:tab/>
      </w:r>
      <w:r>
        <w:rPr>
          <w:rFonts w:ascii="Roboto" w:eastAsia="Times New Roman" w:hAnsi="Roboto" w:cs="Times New Roman"/>
          <w:color w:val="000000"/>
          <w:lang w:eastAsia="sk-SK"/>
        </w:rPr>
        <w:tab/>
        <w:t>(riaditeľka DK)</w:t>
      </w:r>
    </w:p>
    <w:p w14:paraId="04A696A7" w14:textId="77777777" w:rsidR="00EA04B7" w:rsidRDefault="00EA04B7" w:rsidP="00EA04B7">
      <w:pPr>
        <w:pStyle w:val="Odsekzoznamu"/>
        <w:tabs>
          <w:tab w:val="left" w:pos="2758"/>
        </w:tabs>
        <w:spacing w:after="0" w:line="240" w:lineRule="auto"/>
        <w:ind w:left="426"/>
        <w:jc w:val="both"/>
        <w:rPr>
          <w:rFonts w:ascii="Roboto" w:eastAsia="Times New Roman" w:hAnsi="Roboto" w:cs="Times New Roman"/>
          <w:color w:val="000000"/>
          <w:lang w:eastAsia="sk-SK"/>
        </w:rPr>
      </w:pPr>
    </w:p>
    <w:p w14:paraId="103B51FE" w14:textId="05EE2B1C" w:rsidR="003E166D" w:rsidRDefault="003E166D" w:rsidP="00BD456D">
      <w:pPr>
        <w:pStyle w:val="Odsekzoznamu"/>
        <w:numPr>
          <w:ilvl w:val="0"/>
          <w:numId w:val="6"/>
        </w:numPr>
        <w:tabs>
          <w:tab w:val="left" w:pos="2758"/>
        </w:tabs>
        <w:spacing w:after="0" w:line="240" w:lineRule="auto"/>
        <w:ind w:left="426" w:hanging="426"/>
        <w:jc w:val="both"/>
        <w:rPr>
          <w:rFonts w:ascii="Roboto" w:eastAsia="Times New Roman" w:hAnsi="Roboto" w:cs="Times New Roman"/>
          <w:color w:val="000000"/>
          <w:lang w:eastAsia="sk-SK"/>
        </w:rPr>
      </w:pPr>
      <w:r w:rsidRPr="000D3095">
        <w:rPr>
          <w:rFonts w:ascii="Roboto" w:eastAsia="Times New Roman" w:hAnsi="Roboto" w:cs="Times New Roman"/>
          <w:color w:val="000000"/>
          <w:lang w:eastAsia="sk-SK"/>
        </w:rPr>
        <w:t>Rôzne</w:t>
      </w:r>
    </w:p>
    <w:p w14:paraId="1CF88B9E" w14:textId="77777777" w:rsidR="00EA04B7" w:rsidRPr="00EA04B7" w:rsidRDefault="00EA04B7" w:rsidP="00EA04B7">
      <w:pPr>
        <w:tabs>
          <w:tab w:val="left" w:pos="2758"/>
        </w:tabs>
        <w:spacing w:after="0" w:line="240" w:lineRule="auto"/>
        <w:jc w:val="both"/>
        <w:rPr>
          <w:rFonts w:ascii="Roboto" w:eastAsia="Times New Roman" w:hAnsi="Roboto" w:cs="Times New Roman"/>
          <w:color w:val="000000"/>
          <w:lang w:eastAsia="sk-SK"/>
        </w:rPr>
      </w:pPr>
    </w:p>
    <w:p w14:paraId="6626560E" w14:textId="30D1A112" w:rsidR="00563152" w:rsidRPr="000D3095" w:rsidRDefault="003E166D" w:rsidP="00BD456D">
      <w:pPr>
        <w:pStyle w:val="Odsekzoznamu"/>
        <w:numPr>
          <w:ilvl w:val="0"/>
          <w:numId w:val="6"/>
        </w:numPr>
        <w:tabs>
          <w:tab w:val="left" w:pos="2758"/>
        </w:tabs>
        <w:spacing w:after="0" w:line="240" w:lineRule="auto"/>
        <w:ind w:left="426" w:hanging="426"/>
        <w:jc w:val="both"/>
        <w:rPr>
          <w:rFonts w:ascii="Roboto" w:eastAsia="Times New Roman" w:hAnsi="Roboto" w:cs="Times New Roman"/>
          <w:color w:val="000000"/>
          <w:lang w:eastAsia="sk-SK"/>
        </w:rPr>
      </w:pPr>
      <w:r w:rsidRPr="000D3095">
        <w:rPr>
          <w:rFonts w:ascii="Roboto" w:eastAsia="Times New Roman" w:hAnsi="Roboto" w:cs="Times New Roman"/>
          <w:color w:val="000000"/>
          <w:lang w:eastAsia="sk-SK"/>
        </w:rPr>
        <w:t>Záver</w:t>
      </w:r>
      <w:r w:rsidR="00563152" w:rsidRPr="000D3095">
        <w:rPr>
          <w:rFonts w:ascii="Roboto" w:eastAsia="Times New Roman" w:hAnsi="Roboto" w:cs="Times New Roman"/>
          <w:color w:val="000000"/>
          <w:lang w:eastAsia="sk-SK"/>
        </w:rPr>
        <w:tab/>
      </w:r>
    </w:p>
    <w:p w14:paraId="1545BDEF" w14:textId="77777777" w:rsidR="00300FAE" w:rsidRPr="00563152" w:rsidRDefault="00300FAE" w:rsidP="00BD456D">
      <w:pPr>
        <w:tabs>
          <w:tab w:val="left" w:pos="2758"/>
        </w:tabs>
        <w:spacing w:after="0" w:line="240" w:lineRule="auto"/>
        <w:ind w:left="426" w:hanging="426"/>
        <w:jc w:val="both"/>
        <w:rPr>
          <w:rFonts w:ascii="Roboto" w:eastAsia="Times New Roman" w:hAnsi="Roboto" w:cs="Times New Roman"/>
          <w:color w:val="000000"/>
          <w:lang w:eastAsia="sk-SK"/>
        </w:rPr>
      </w:pPr>
    </w:p>
    <w:p w14:paraId="600218A9" w14:textId="28202261" w:rsidR="00656F42" w:rsidRPr="00981BAD" w:rsidRDefault="00300FAE" w:rsidP="00BD456D">
      <w:pPr>
        <w:tabs>
          <w:tab w:val="left" w:pos="2758"/>
        </w:tabs>
        <w:spacing w:after="0" w:line="240" w:lineRule="auto"/>
        <w:jc w:val="both"/>
        <w:rPr>
          <w:rFonts w:ascii="Roboto" w:hAnsi="Roboto"/>
        </w:rPr>
      </w:pPr>
      <w:r w:rsidRPr="00563152">
        <w:rPr>
          <w:rFonts w:ascii="Roboto" w:eastAsia="Times New Roman" w:hAnsi="Roboto" w:cs="Times New Roman"/>
          <w:color w:val="000000"/>
          <w:lang w:eastAsia="sk-SK"/>
        </w:rPr>
        <w:tab/>
      </w:r>
      <w:r w:rsidRPr="00563152">
        <w:rPr>
          <w:rFonts w:ascii="Roboto" w:eastAsia="Times New Roman" w:hAnsi="Roboto" w:cs="Times New Roman"/>
          <w:color w:val="000000"/>
          <w:lang w:eastAsia="sk-SK"/>
        </w:rPr>
        <w:tab/>
      </w:r>
      <w:r w:rsidRPr="00981BAD">
        <w:rPr>
          <w:rFonts w:ascii="Roboto" w:hAnsi="Roboto"/>
        </w:rPr>
        <w:tab/>
      </w:r>
      <w:r w:rsidRPr="00981BAD">
        <w:rPr>
          <w:rFonts w:ascii="Roboto" w:hAnsi="Roboto"/>
        </w:rPr>
        <w:tab/>
      </w:r>
      <w:r w:rsidRPr="00981BAD">
        <w:rPr>
          <w:rFonts w:ascii="Roboto" w:hAnsi="Roboto"/>
        </w:rPr>
        <w:tab/>
      </w:r>
      <w:r w:rsidRPr="00981BAD">
        <w:rPr>
          <w:rFonts w:ascii="Roboto" w:hAnsi="Roboto"/>
        </w:rPr>
        <w:tab/>
      </w:r>
      <w:r w:rsidRPr="00981BAD">
        <w:rPr>
          <w:rFonts w:ascii="Roboto" w:hAnsi="Roboto"/>
        </w:rPr>
        <w:tab/>
      </w:r>
      <w:r w:rsidRPr="00981BAD">
        <w:rPr>
          <w:rFonts w:ascii="Roboto" w:hAnsi="Roboto"/>
        </w:rPr>
        <w:tab/>
      </w:r>
      <w:r w:rsidRPr="00981BAD">
        <w:rPr>
          <w:rFonts w:ascii="Roboto" w:hAnsi="Roboto"/>
        </w:rPr>
        <w:tab/>
      </w:r>
      <w:r w:rsidRPr="00981BAD">
        <w:rPr>
          <w:rFonts w:ascii="Roboto" w:hAnsi="Roboto"/>
        </w:rPr>
        <w:tab/>
      </w:r>
      <w:r w:rsidRPr="00981BAD">
        <w:rPr>
          <w:rFonts w:ascii="Roboto" w:hAnsi="Roboto"/>
        </w:rPr>
        <w:tab/>
      </w:r>
      <w:r w:rsidR="00656F42" w:rsidRPr="00981BAD">
        <w:rPr>
          <w:rFonts w:ascii="Roboto" w:hAnsi="Roboto"/>
        </w:rPr>
        <w:tab/>
      </w:r>
      <w:r w:rsidR="00656F42" w:rsidRPr="00981BAD">
        <w:rPr>
          <w:rFonts w:ascii="Roboto" w:hAnsi="Roboto"/>
        </w:rPr>
        <w:tab/>
      </w:r>
      <w:r w:rsidR="00656F42" w:rsidRPr="00981BAD">
        <w:rPr>
          <w:rFonts w:ascii="Roboto" w:hAnsi="Roboto"/>
        </w:rPr>
        <w:tab/>
      </w:r>
      <w:r w:rsidR="00656F42" w:rsidRPr="00981BAD">
        <w:rPr>
          <w:rFonts w:ascii="Roboto" w:hAnsi="Roboto"/>
        </w:rPr>
        <w:tab/>
      </w:r>
      <w:r w:rsidR="00656F42" w:rsidRPr="00981BAD">
        <w:rPr>
          <w:rFonts w:ascii="Roboto" w:hAnsi="Roboto"/>
        </w:rPr>
        <w:tab/>
      </w:r>
      <w:r w:rsidR="00656F42" w:rsidRPr="00981BAD">
        <w:rPr>
          <w:rFonts w:ascii="Roboto" w:hAnsi="Roboto"/>
        </w:rPr>
        <w:tab/>
      </w:r>
      <w:r w:rsidR="00656F42" w:rsidRPr="00981BAD">
        <w:rPr>
          <w:rFonts w:ascii="Roboto" w:hAnsi="Roboto"/>
        </w:rPr>
        <w:tab/>
      </w:r>
      <w:r w:rsidR="00656F42" w:rsidRPr="00981BAD">
        <w:rPr>
          <w:rFonts w:ascii="Roboto" w:hAnsi="Roboto"/>
        </w:rPr>
        <w:tab/>
      </w:r>
      <w:r w:rsidR="00656F42" w:rsidRPr="00981BAD">
        <w:rPr>
          <w:rFonts w:ascii="Roboto" w:hAnsi="Roboto"/>
        </w:rPr>
        <w:tab/>
      </w:r>
      <w:r w:rsidR="00656F42" w:rsidRPr="00981BAD">
        <w:rPr>
          <w:rFonts w:ascii="Roboto" w:hAnsi="Roboto"/>
        </w:rPr>
        <w:tab/>
      </w:r>
      <w:r w:rsidR="00656F42" w:rsidRPr="00981BAD">
        <w:rPr>
          <w:rFonts w:ascii="Roboto" w:hAnsi="Roboto"/>
        </w:rPr>
        <w:tab/>
      </w:r>
      <w:r w:rsidR="00656F42" w:rsidRPr="00981BAD">
        <w:rPr>
          <w:rFonts w:ascii="Roboto" w:hAnsi="Roboto"/>
        </w:rPr>
        <w:tab/>
      </w:r>
      <w:r w:rsidR="00656F42" w:rsidRPr="00981BAD">
        <w:rPr>
          <w:rFonts w:ascii="Roboto" w:hAnsi="Roboto"/>
        </w:rPr>
        <w:tab/>
      </w:r>
      <w:r w:rsidR="00D00B7E" w:rsidRPr="00981BAD">
        <w:rPr>
          <w:rFonts w:ascii="Roboto" w:hAnsi="Roboto"/>
        </w:rPr>
        <w:t xml:space="preserve"> </w:t>
      </w:r>
      <w:r w:rsidR="00356C69" w:rsidRPr="00981BAD">
        <w:rPr>
          <w:rFonts w:ascii="Roboto" w:hAnsi="Roboto"/>
        </w:rPr>
        <w:t xml:space="preserve">  </w:t>
      </w:r>
      <w:r w:rsidR="00D00B7E" w:rsidRPr="00981BAD">
        <w:rPr>
          <w:rFonts w:ascii="Roboto" w:hAnsi="Roboto"/>
        </w:rPr>
        <w:t xml:space="preserve"> </w:t>
      </w:r>
      <w:r w:rsidR="0049198E" w:rsidRPr="00981BAD">
        <w:rPr>
          <w:rFonts w:ascii="Roboto" w:hAnsi="Roboto"/>
        </w:rPr>
        <w:t xml:space="preserve">       </w:t>
      </w:r>
    </w:p>
    <w:p w14:paraId="18AAA49D" w14:textId="669C9F60" w:rsidR="00186C9C" w:rsidRPr="00F36856" w:rsidRDefault="0045281F" w:rsidP="00BD456D">
      <w:pPr>
        <w:pStyle w:val="Odsekzoznamu"/>
        <w:tabs>
          <w:tab w:val="left" w:pos="142"/>
          <w:tab w:val="left" w:pos="284"/>
          <w:tab w:val="left" w:pos="851"/>
        </w:tabs>
        <w:spacing w:after="0" w:line="240" w:lineRule="auto"/>
        <w:ind w:left="0"/>
        <w:contextualSpacing w:val="0"/>
        <w:rPr>
          <w:rFonts w:ascii="Roboto" w:hAnsi="Roboto"/>
        </w:rPr>
      </w:pPr>
      <w:r w:rsidRPr="00F36856">
        <w:rPr>
          <w:rFonts w:ascii="Roboto" w:eastAsia="Times New Roman" w:hAnsi="Roboto"/>
        </w:rPr>
        <w:tab/>
      </w:r>
      <w:r w:rsidRPr="00F36856">
        <w:rPr>
          <w:rFonts w:ascii="Roboto" w:eastAsia="Times New Roman" w:hAnsi="Roboto"/>
        </w:rPr>
        <w:tab/>
      </w:r>
      <w:r w:rsidRPr="00F36856">
        <w:rPr>
          <w:rFonts w:ascii="Roboto" w:eastAsia="Times New Roman" w:hAnsi="Roboto"/>
        </w:rPr>
        <w:tab/>
      </w:r>
      <w:r w:rsidRPr="00F36856">
        <w:rPr>
          <w:rFonts w:ascii="Roboto" w:eastAsia="Times New Roman" w:hAnsi="Roboto"/>
        </w:rPr>
        <w:tab/>
      </w:r>
      <w:r w:rsidRPr="00F36856">
        <w:rPr>
          <w:rFonts w:ascii="Roboto" w:eastAsia="Times New Roman" w:hAnsi="Roboto"/>
        </w:rPr>
        <w:tab/>
      </w:r>
      <w:r w:rsidRPr="00F36856">
        <w:rPr>
          <w:rFonts w:ascii="Roboto" w:eastAsia="Times New Roman" w:hAnsi="Roboto"/>
        </w:rPr>
        <w:tab/>
      </w:r>
    </w:p>
    <w:p w14:paraId="67029304" w14:textId="03D30B74" w:rsidR="0058248A" w:rsidRPr="0058248A" w:rsidRDefault="0058248A" w:rsidP="00BD456D">
      <w:pPr>
        <w:tabs>
          <w:tab w:val="left" w:pos="851"/>
        </w:tabs>
        <w:spacing w:after="0" w:line="240" w:lineRule="auto"/>
        <w:rPr>
          <w:rFonts w:ascii="Roboto" w:hAnsi="Roboto"/>
        </w:rPr>
      </w:pPr>
    </w:p>
    <w:sectPr w:rsidR="0058248A" w:rsidRPr="0058248A" w:rsidSect="00662582"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DB1DB" w14:textId="77777777" w:rsidR="006F5597" w:rsidRDefault="006F5597">
      <w:pPr>
        <w:spacing w:after="0" w:line="240" w:lineRule="auto"/>
      </w:pPr>
      <w:r>
        <w:separator/>
      </w:r>
    </w:p>
  </w:endnote>
  <w:endnote w:type="continuationSeparator" w:id="0">
    <w:p w14:paraId="3BA27932" w14:textId="77777777" w:rsidR="006F5597" w:rsidRDefault="006F5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EE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2769547"/>
      <w:docPartObj>
        <w:docPartGallery w:val="Page Numbers (Bottom of Page)"/>
        <w:docPartUnique/>
      </w:docPartObj>
    </w:sdtPr>
    <w:sdtContent>
      <w:p w14:paraId="4535DE3C" w14:textId="77777777" w:rsidR="003A61FA" w:rsidRDefault="003A61FA">
        <w:pPr>
          <w:pStyle w:val="Pta"/>
          <w:jc w:val="center"/>
        </w:pPr>
      </w:p>
      <w:p w14:paraId="3E9B7193" w14:textId="77777777" w:rsidR="003A61FA" w:rsidRDefault="007A015B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098">
          <w:rPr>
            <w:noProof/>
          </w:rPr>
          <w:t>3</w:t>
        </w:r>
        <w:r>
          <w:fldChar w:fldCharType="end"/>
        </w:r>
      </w:p>
    </w:sdtContent>
  </w:sdt>
  <w:p w14:paraId="6C60DCB5" w14:textId="77777777" w:rsidR="003A61FA" w:rsidRDefault="003A61F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80290" w14:textId="77777777" w:rsidR="006F5597" w:rsidRDefault="006F5597">
      <w:pPr>
        <w:spacing w:after="0" w:line="240" w:lineRule="auto"/>
      </w:pPr>
      <w:r>
        <w:separator/>
      </w:r>
    </w:p>
  </w:footnote>
  <w:footnote w:type="continuationSeparator" w:id="0">
    <w:p w14:paraId="581CE421" w14:textId="77777777" w:rsidR="006F5597" w:rsidRDefault="006F55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86FCA"/>
    <w:multiLevelType w:val="hybridMultilevel"/>
    <w:tmpl w:val="EDB2461A"/>
    <w:lvl w:ilvl="0" w:tplc="041B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8E05C8"/>
    <w:multiLevelType w:val="hybridMultilevel"/>
    <w:tmpl w:val="C48E26E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80712"/>
    <w:multiLevelType w:val="hybridMultilevel"/>
    <w:tmpl w:val="34C49450"/>
    <w:lvl w:ilvl="0" w:tplc="3376A4C8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A1D35"/>
    <w:multiLevelType w:val="hybridMultilevel"/>
    <w:tmpl w:val="F2E8524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903D50"/>
    <w:multiLevelType w:val="hybridMultilevel"/>
    <w:tmpl w:val="796A6BE0"/>
    <w:lvl w:ilvl="0" w:tplc="041B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2C3BCE"/>
    <w:multiLevelType w:val="hybridMultilevel"/>
    <w:tmpl w:val="1C08BC48"/>
    <w:lvl w:ilvl="0" w:tplc="5E2E6020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D326B2A"/>
    <w:multiLevelType w:val="multilevel"/>
    <w:tmpl w:val="1BACE00E"/>
    <w:lvl w:ilvl="0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644" w:hanging="360"/>
      </w:pPr>
      <w:rPr>
        <w:rFonts w:ascii="Roboto" w:hAnsi="Roboto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D7A2FA8"/>
    <w:multiLevelType w:val="hybridMultilevel"/>
    <w:tmpl w:val="AC3E6F3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51C59"/>
    <w:multiLevelType w:val="hybridMultilevel"/>
    <w:tmpl w:val="AF54AB92"/>
    <w:lvl w:ilvl="0" w:tplc="8C2011A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EE2EBC"/>
    <w:multiLevelType w:val="hybridMultilevel"/>
    <w:tmpl w:val="7E8A0A8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BB5E1C"/>
    <w:multiLevelType w:val="multilevel"/>
    <w:tmpl w:val="C6044530"/>
    <w:lvl w:ilvl="0">
      <w:start w:val="1"/>
      <w:numFmt w:val="decimal"/>
      <w:lvlText w:val="%1)"/>
      <w:lvlJc w:val="left"/>
      <w:pPr>
        <w:ind w:left="928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644" w:hanging="360"/>
      </w:pPr>
      <w:rPr>
        <w:rFonts w:ascii="Roboto" w:hAnsi="Roboto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A0B4AC0"/>
    <w:multiLevelType w:val="hybridMultilevel"/>
    <w:tmpl w:val="AD588B58"/>
    <w:lvl w:ilvl="0" w:tplc="041B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CC55A1"/>
    <w:multiLevelType w:val="hybridMultilevel"/>
    <w:tmpl w:val="9EBE4EF0"/>
    <w:lvl w:ilvl="0" w:tplc="3194865A">
      <w:start w:val="1"/>
      <w:numFmt w:val="upperLetter"/>
      <w:lvlText w:val="%1."/>
      <w:lvlJc w:val="left"/>
      <w:pPr>
        <w:ind w:left="973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F861A68"/>
    <w:multiLevelType w:val="hybridMultilevel"/>
    <w:tmpl w:val="4438AC80"/>
    <w:lvl w:ilvl="0" w:tplc="640CBC0A">
      <w:start w:val="1"/>
      <w:numFmt w:val="decimal"/>
      <w:lvlText w:val="%1."/>
      <w:lvlJc w:val="left"/>
      <w:pPr>
        <w:ind w:left="133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53" w:hanging="360"/>
      </w:pPr>
    </w:lvl>
    <w:lvl w:ilvl="2" w:tplc="041B001B" w:tentative="1">
      <w:start w:val="1"/>
      <w:numFmt w:val="lowerRoman"/>
      <w:lvlText w:val="%3."/>
      <w:lvlJc w:val="right"/>
      <w:pPr>
        <w:ind w:left="2773" w:hanging="180"/>
      </w:pPr>
    </w:lvl>
    <w:lvl w:ilvl="3" w:tplc="041B000F" w:tentative="1">
      <w:start w:val="1"/>
      <w:numFmt w:val="decimal"/>
      <w:lvlText w:val="%4."/>
      <w:lvlJc w:val="left"/>
      <w:pPr>
        <w:ind w:left="3493" w:hanging="360"/>
      </w:pPr>
    </w:lvl>
    <w:lvl w:ilvl="4" w:tplc="041B0019" w:tentative="1">
      <w:start w:val="1"/>
      <w:numFmt w:val="lowerLetter"/>
      <w:lvlText w:val="%5."/>
      <w:lvlJc w:val="left"/>
      <w:pPr>
        <w:ind w:left="4213" w:hanging="360"/>
      </w:pPr>
    </w:lvl>
    <w:lvl w:ilvl="5" w:tplc="041B001B" w:tentative="1">
      <w:start w:val="1"/>
      <w:numFmt w:val="lowerRoman"/>
      <w:lvlText w:val="%6."/>
      <w:lvlJc w:val="right"/>
      <w:pPr>
        <w:ind w:left="4933" w:hanging="180"/>
      </w:pPr>
    </w:lvl>
    <w:lvl w:ilvl="6" w:tplc="041B000F" w:tentative="1">
      <w:start w:val="1"/>
      <w:numFmt w:val="decimal"/>
      <w:lvlText w:val="%7."/>
      <w:lvlJc w:val="left"/>
      <w:pPr>
        <w:ind w:left="5653" w:hanging="360"/>
      </w:pPr>
    </w:lvl>
    <w:lvl w:ilvl="7" w:tplc="041B0019" w:tentative="1">
      <w:start w:val="1"/>
      <w:numFmt w:val="lowerLetter"/>
      <w:lvlText w:val="%8."/>
      <w:lvlJc w:val="left"/>
      <w:pPr>
        <w:ind w:left="6373" w:hanging="360"/>
      </w:pPr>
    </w:lvl>
    <w:lvl w:ilvl="8" w:tplc="041B001B" w:tentative="1">
      <w:start w:val="1"/>
      <w:numFmt w:val="lowerRoman"/>
      <w:lvlText w:val="%9."/>
      <w:lvlJc w:val="right"/>
      <w:pPr>
        <w:ind w:left="7093" w:hanging="180"/>
      </w:pPr>
    </w:lvl>
  </w:abstractNum>
  <w:num w:numId="1" w16cid:durableId="264460912">
    <w:abstractNumId w:val="10"/>
  </w:num>
  <w:num w:numId="2" w16cid:durableId="19431386">
    <w:abstractNumId w:val="1"/>
  </w:num>
  <w:num w:numId="3" w16cid:durableId="1022898345">
    <w:abstractNumId w:val="0"/>
  </w:num>
  <w:num w:numId="4" w16cid:durableId="1096100548">
    <w:abstractNumId w:val="3"/>
  </w:num>
  <w:num w:numId="5" w16cid:durableId="1581597020">
    <w:abstractNumId w:val="4"/>
  </w:num>
  <w:num w:numId="6" w16cid:durableId="1045834409">
    <w:abstractNumId w:val="6"/>
  </w:num>
  <w:num w:numId="7" w16cid:durableId="500659030">
    <w:abstractNumId w:val="2"/>
  </w:num>
  <w:num w:numId="8" w16cid:durableId="1559239975">
    <w:abstractNumId w:val="12"/>
  </w:num>
  <w:num w:numId="9" w16cid:durableId="2076970066">
    <w:abstractNumId w:val="13"/>
  </w:num>
  <w:num w:numId="10" w16cid:durableId="1012269678">
    <w:abstractNumId w:val="9"/>
  </w:num>
  <w:num w:numId="11" w16cid:durableId="513737251">
    <w:abstractNumId w:val="11"/>
  </w:num>
  <w:num w:numId="12" w16cid:durableId="1578711568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2135245429">
    <w:abstractNumId w:val="7"/>
  </w:num>
  <w:num w:numId="14" w16cid:durableId="1601066197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/>
  <w:defaultTabStop w:val="34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5B"/>
    <w:rsid w:val="000049D2"/>
    <w:rsid w:val="00012A9B"/>
    <w:rsid w:val="00016FB4"/>
    <w:rsid w:val="00017A69"/>
    <w:rsid w:val="00017B30"/>
    <w:rsid w:val="00025ED7"/>
    <w:rsid w:val="00034CF7"/>
    <w:rsid w:val="000411B3"/>
    <w:rsid w:val="0004237D"/>
    <w:rsid w:val="00042FE4"/>
    <w:rsid w:val="000468E5"/>
    <w:rsid w:val="00050D37"/>
    <w:rsid w:val="0005695C"/>
    <w:rsid w:val="00071044"/>
    <w:rsid w:val="00076ED9"/>
    <w:rsid w:val="000801A0"/>
    <w:rsid w:val="00083A3B"/>
    <w:rsid w:val="00084C01"/>
    <w:rsid w:val="00090FBF"/>
    <w:rsid w:val="00094012"/>
    <w:rsid w:val="00097B18"/>
    <w:rsid w:val="000A1F3A"/>
    <w:rsid w:val="000A24A2"/>
    <w:rsid w:val="000A3257"/>
    <w:rsid w:val="000B1264"/>
    <w:rsid w:val="000B1CC3"/>
    <w:rsid w:val="000B22B0"/>
    <w:rsid w:val="000B3701"/>
    <w:rsid w:val="000B460A"/>
    <w:rsid w:val="000B4F80"/>
    <w:rsid w:val="000B6205"/>
    <w:rsid w:val="000C41C0"/>
    <w:rsid w:val="000C795D"/>
    <w:rsid w:val="000D3095"/>
    <w:rsid w:val="000E1A5D"/>
    <w:rsid w:val="000E6CB1"/>
    <w:rsid w:val="000F4280"/>
    <w:rsid w:val="000F5B21"/>
    <w:rsid w:val="00105F39"/>
    <w:rsid w:val="00112750"/>
    <w:rsid w:val="00124C24"/>
    <w:rsid w:val="00125EED"/>
    <w:rsid w:val="001300DF"/>
    <w:rsid w:val="0013290B"/>
    <w:rsid w:val="00133CDD"/>
    <w:rsid w:val="00136181"/>
    <w:rsid w:val="00142F6D"/>
    <w:rsid w:val="001528E5"/>
    <w:rsid w:val="00153FAE"/>
    <w:rsid w:val="00160F38"/>
    <w:rsid w:val="00171087"/>
    <w:rsid w:val="00172206"/>
    <w:rsid w:val="00172519"/>
    <w:rsid w:val="001728C6"/>
    <w:rsid w:val="00172D5C"/>
    <w:rsid w:val="001807B3"/>
    <w:rsid w:val="00186C9C"/>
    <w:rsid w:val="00191CBA"/>
    <w:rsid w:val="00194F70"/>
    <w:rsid w:val="00196308"/>
    <w:rsid w:val="001A5EDC"/>
    <w:rsid w:val="001A6080"/>
    <w:rsid w:val="001C0C47"/>
    <w:rsid w:val="001C174B"/>
    <w:rsid w:val="001C208F"/>
    <w:rsid w:val="001D1AD9"/>
    <w:rsid w:val="001D4E2A"/>
    <w:rsid w:val="001E11C3"/>
    <w:rsid w:val="001E7528"/>
    <w:rsid w:val="001F046D"/>
    <w:rsid w:val="001F3AFD"/>
    <w:rsid w:val="001F45B8"/>
    <w:rsid w:val="001F4E04"/>
    <w:rsid w:val="001F6C2A"/>
    <w:rsid w:val="001F7E10"/>
    <w:rsid w:val="00204098"/>
    <w:rsid w:val="002040C0"/>
    <w:rsid w:val="002048A4"/>
    <w:rsid w:val="00205EAC"/>
    <w:rsid w:val="00215A9E"/>
    <w:rsid w:val="002165C6"/>
    <w:rsid w:val="00220FEF"/>
    <w:rsid w:val="002376E7"/>
    <w:rsid w:val="002413FE"/>
    <w:rsid w:val="0024358E"/>
    <w:rsid w:val="0024510E"/>
    <w:rsid w:val="002451A1"/>
    <w:rsid w:val="00250C3E"/>
    <w:rsid w:val="0025575A"/>
    <w:rsid w:val="00255B7A"/>
    <w:rsid w:val="00262AF4"/>
    <w:rsid w:val="002647A2"/>
    <w:rsid w:val="00265451"/>
    <w:rsid w:val="002742A2"/>
    <w:rsid w:val="00282AA4"/>
    <w:rsid w:val="00285378"/>
    <w:rsid w:val="00290CE9"/>
    <w:rsid w:val="0029785F"/>
    <w:rsid w:val="002A1E30"/>
    <w:rsid w:val="002A44F7"/>
    <w:rsid w:val="002A739A"/>
    <w:rsid w:val="002B596E"/>
    <w:rsid w:val="002C5549"/>
    <w:rsid w:val="002C6E52"/>
    <w:rsid w:val="002D0462"/>
    <w:rsid w:val="002D1AE0"/>
    <w:rsid w:val="002D5405"/>
    <w:rsid w:val="002D61A7"/>
    <w:rsid w:val="002D6AD3"/>
    <w:rsid w:val="002F150C"/>
    <w:rsid w:val="002F1729"/>
    <w:rsid w:val="002F74C1"/>
    <w:rsid w:val="00300FAE"/>
    <w:rsid w:val="00303C75"/>
    <w:rsid w:val="00306A73"/>
    <w:rsid w:val="003124C3"/>
    <w:rsid w:val="00314B69"/>
    <w:rsid w:val="00315164"/>
    <w:rsid w:val="003176C4"/>
    <w:rsid w:val="00317855"/>
    <w:rsid w:val="00317D9B"/>
    <w:rsid w:val="0032049E"/>
    <w:rsid w:val="00326A02"/>
    <w:rsid w:val="0033152E"/>
    <w:rsid w:val="00332872"/>
    <w:rsid w:val="00333138"/>
    <w:rsid w:val="00333B50"/>
    <w:rsid w:val="00335DB9"/>
    <w:rsid w:val="00353F67"/>
    <w:rsid w:val="00356C69"/>
    <w:rsid w:val="0036031F"/>
    <w:rsid w:val="00364D1E"/>
    <w:rsid w:val="00366A6A"/>
    <w:rsid w:val="0037551A"/>
    <w:rsid w:val="00377BBB"/>
    <w:rsid w:val="003807E2"/>
    <w:rsid w:val="00385B6E"/>
    <w:rsid w:val="003A090E"/>
    <w:rsid w:val="003A61FA"/>
    <w:rsid w:val="003B0CFE"/>
    <w:rsid w:val="003B34CD"/>
    <w:rsid w:val="003B467D"/>
    <w:rsid w:val="003B549B"/>
    <w:rsid w:val="003C12B6"/>
    <w:rsid w:val="003C27D1"/>
    <w:rsid w:val="003C335B"/>
    <w:rsid w:val="003C7146"/>
    <w:rsid w:val="003D1459"/>
    <w:rsid w:val="003D14F3"/>
    <w:rsid w:val="003D2D86"/>
    <w:rsid w:val="003D508B"/>
    <w:rsid w:val="003D68D0"/>
    <w:rsid w:val="003D7397"/>
    <w:rsid w:val="003D7FAA"/>
    <w:rsid w:val="003E166D"/>
    <w:rsid w:val="003E7905"/>
    <w:rsid w:val="003F0646"/>
    <w:rsid w:val="00400131"/>
    <w:rsid w:val="004015EB"/>
    <w:rsid w:val="0040581F"/>
    <w:rsid w:val="00413681"/>
    <w:rsid w:val="00424C88"/>
    <w:rsid w:val="00424F5F"/>
    <w:rsid w:val="004260A8"/>
    <w:rsid w:val="004262F6"/>
    <w:rsid w:val="00435958"/>
    <w:rsid w:val="00441B07"/>
    <w:rsid w:val="00443BB5"/>
    <w:rsid w:val="00444201"/>
    <w:rsid w:val="004447DF"/>
    <w:rsid w:val="00445277"/>
    <w:rsid w:val="00451EEF"/>
    <w:rsid w:val="0045281F"/>
    <w:rsid w:val="00457017"/>
    <w:rsid w:val="00460594"/>
    <w:rsid w:val="004664A6"/>
    <w:rsid w:val="004720DD"/>
    <w:rsid w:val="0048044F"/>
    <w:rsid w:val="00480F97"/>
    <w:rsid w:val="004850E5"/>
    <w:rsid w:val="004859E4"/>
    <w:rsid w:val="00487E45"/>
    <w:rsid w:val="0049198E"/>
    <w:rsid w:val="004A0775"/>
    <w:rsid w:val="004A0B51"/>
    <w:rsid w:val="004B15A4"/>
    <w:rsid w:val="004B1E6B"/>
    <w:rsid w:val="004B231C"/>
    <w:rsid w:val="004B26BA"/>
    <w:rsid w:val="004B78A6"/>
    <w:rsid w:val="004C6219"/>
    <w:rsid w:val="004C717E"/>
    <w:rsid w:val="004D51EF"/>
    <w:rsid w:val="004D715F"/>
    <w:rsid w:val="004E1CB2"/>
    <w:rsid w:val="004E3438"/>
    <w:rsid w:val="004E4670"/>
    <w:rsid w:val="004F5DE1"/>
    <w:rsid w:val="004F7FBD"/>
    <w:rsid w:val="005018DB"/>
    <w:rsid w:val="00502478"/>
    <w:rsid w:val="00517F74"/>
    <w:rsid w:val="00521B8E"/>
    <w:rsid w:val="00524DE1"/>
    <w:rsid w:val="0053795A"/>
    <w:rsid w:val="00540C57"/>
    <w:rsid w:val="005419EA"/>
    <w:rsid w:val="00552122"/>
    <w:rsid w:val="0055454A"/>
    <w:rsid w:val="0055686B"/>
    <w:rsid w:val="005614C9"/>
    <w:rsid w:val="00563152"/>
    <w:rsid w:val="0057599D"/>
    <w:rsid w:val="00577DFB"/>
    <w:rsid w:val="0058248A"/>
    <w:rsid w:val="00582FB4"/>
    <w:rsid w:val="00584BFA"/>
    <w:rsid w:val="00586404"/>
    <w:rsid w:val="00587D35"/>
    <w:rsid w:val="005925D9"/>
    <w:rsid w:val="00593154"/>
    <w:rsid w:val="0059660E"/>
    <w:rsid w:val="005968CA"/>
    <w:rsid w:val="005A222E"/>
    <w:rsid w:val="005A3160"/>
    <w:rsid w:val="005A5891"/>
    <w:rsid w:val="005A7860"/>
    <w:rsid w:val="005A7A6A"/>
    <w:rsid w:val="005B057E"/>
    <w:rsid w:val="005B17E0"/>
    <w:rsid w:val="005B1906"/>
    <w:rsid w:val="005B2A39"/>
    <w:rsid w:val="005B6FEA"/>
    <w:rsid w:val="005B7F16"/>
    <w:rsid w:val="005C3AAC"/>
    <w:rsid w:val="005C4CFD"/>
    <w:rsid w:val="005D4A29"/>
    <w:rsid w:val="005D5957"/>
    <w:rsid w:val="005D72CF"/>
    <w:rsid w:val="005D7480"/>
    <w:rsid w:val="005E3B38"/>
    <w:rsid w:val="005E695F"/>
    <w:rsid w:val="005E7251"/>
    <w:rsid w:val="005F222D"/>
    <w:rsid w:val="005F2575"/>
    <w:rsid w:val="005F32B6"/>
    <w:rsid w:val="005F39B1"/>
    <w:rsid w:val="00603F6F"/>
    <w:rsid w:val="006043EE"/>
    <w:rsid w:val="00605228"/>
    <w:rsid w:val="00606F11"/>
    <w:rsid w:val="006138C4"/>
    <w:rsid w:val="00614592"/>
    <w:rsid w:val="00617D49"/>
    <w:rsid w:val="006201F9"/>
    <w:rsid w:val="00623D5C"/>
    <w:rsid w:val="00632767"/>
    <w:rsid w:val="00636EB0"/>
    <w:rsid w:val="00640A5A"/>
    <w:rsid w:val="00640C0F"/>
    <w:rsid w:val="00641B11"/>
    <w:rsid w:val="006445BA"/>
    <w:rsid w:val="006463E5"/>
    <w:rsid w:val="0064699D"/>
    <w:rsid w:val="00652675"/>
    <w:rsid w:val="00656F42"/>
    <w:rsid w:val="00657E45"/>
    <w:rsid w:val="006600ED"/>
    <w:rsid w:val="00662582"/>
    <w:rsid w:val="00662B0D"/>
    <w:rsid w:val="006649A3"/>
    <w:rsid w:val="00667381"/>
    <w:rsid w:val="00667448"/>
    <w:rsid w:val="0067094B"/>
    <w:rsid w:val="0067161F"/>
    <w:rsid w:val="006818BB"/>
    <w:rsid w:val="00681AA6"/>
    <w:rsid w:val="00685F84"/>
    <w:rsid w:val="006A0241"/>
    <w:rsid w:val="006A027D"/>
    <w:rsid w:val="006A1814"/>
    <w:rsid w:val="006A3AF5"/>
    <w:rsid w:val="006B70E6"/>
    <w:rsid w:val="006C2BDB"/>
    <w:rsid w:val="006C3C72"/>
    <w:rsid w:val="006C3CEF"/>
    <w:rsid w:val="006C5815"/>
    <w:rsid w:val="006C756A"/>
    <w:rsid w:val="006C782A"/>
    <w:rsid w:val="006D2DFD"/>
    <w:rsid w:val="006D7652"/>
    <w:rsid w:val="006E1949"/>
    <w:rsid w:val="006E7DB1"/>
    <w:rsid w:val="006F1824"/>
    <w:rsid w:val="006F4E6F"/>
    <w:rsid w:val="006F5597"/>
    <w:rsid w:val="007049C8"/>
    <w:rsid w:val="00710E44"/>
    <w:rsid w:val="00712204"/>
    <w:rsid w:val="00713BA6"/>
    <w:rsid w:val="007167F2"/>
    <w:rsid w:val="00717AD3"/>
    <w:rsid w:val="00717ED4"/>
    <w:rsid w:val="00720B2D"/>
    <w:rsid w:val="0072223B"/>
    <w:rsid w:val="007230F2"/>
    <w:rsid w:val="00734962"/>
    <w:rsid w:val="00743708"/>
    <w:rsid w:val="00750120"/>
    <w:rsid w:val="007579E3"/>
    <w:rsid w:val="00760741"/>
    <w:rsid w:val="00762B58"/>
    <w:rsid w:val="007635AF"/>
    <w:rsid w:val="00767ADC"/>
    <w:rsid w:val="00772F3A"/>
    <w:rsid w:val="00773C47"/>
    <w:rsid w:val="00775ABE"/>
    <w:rsid w:val="007858C8"/>
    <w:rsid w:val="007871A8"/>
    <w:rsid w:val="007879A8"/>
    <w:rsid w:val="00794A2A"/>
    <w:rsid w:val="007963B2"/>
    <w:rsid w:val="007A015B"/>
    <w:rsid w:val="007A181F"/>
    <w:rsid w:val="007A7B95"/>
    <w:rsid w:val="007B31DC"/>
    <w:rsid w:val="007B3B33"/>
    <w:rsid w:val="007B3C9C"/>
    <w:rsid w:val="007C12A2"/>
    <w:rsid w:val="007C6715"/>
    <w:rsid w:val="007D0864"/>
    <w:rsid w:val="007D1D1A"/>
    <w:rsid w:val="007D6B1B"/>
    <w:rsid w:val="007E0CDB"/>
    <w:rsid w:val="007E41DB"/>
    <w:rsid w:val="007F6A43"/>
    <w:rsid w:val="00804B1C"/>
    <w:rsid w:val="0080571C"/>
    <w:rsid w:val="0082411D"/>
    <w:rsid w:val="00826A65"/>
    <w:rsid w:val="00826F81"/>
    <w:rsid w:val="00837BDA"/>
    <w:rsid w:val="00840789"/>
    <w:rsid w:val="00841DDB"/>
    <w:rsid w:val="008469A7"/>
    <w:rsid w:val="00857FFD"/>
    <w:rsid w:val="00864216"/>
    <w:rsid w:val="0087285E"/>
    <w:rsid w:val="00875935"/>
    <w:rsid w:val="00876985"/>
    <w:rsid w:val="00897796"/>
    <w:rsid w:val="008A0875"/>
    <w:rsid w:val="008A1381"/>
    <w:rsid w:val="008A2795"/>
    <w:rsid w:val="008A647E"/>
    <w:rsid w:val="008A709B"/>
    <w:rsid w:val="008B279A"/>
    <w:rsid w:val="008B7ED7"/>
    <w:rsid w:val="008C0A5F"/>
    <w:rsid w:val="008C112F"/>
    <w:rsid w:val="008C33A2"/>
    <w:rsid w:val="008D3E68"/>
    <w:rsid w:val="008D69D3"/>
    <w:rsid w:val="008E161C"/>
    <w:rsid w:val="008E1F07"/>
    <w:rsid w:val="008F2779"/>
    <w:rsid w:val="00900500"/>
    <w:rsid w:val="009017C6"/>
    <w:rsid w:val="00904C83"/>
    <w:rsid w:val="009050E2"/>
    <w:rsid w:val="0090541E"/>
    <w:rsid w:val="0091070B"/>
    <w:rsid w:val="00910C5D"/>
    <w:rsid w:val="00923338"/>
    <w:rsid w:val="00932132"/>
    <w:rsid w:val="0093229F"/>
    <w:rsid w:val="00933AAE"/>
    <w:rsid w:val="00935570"/>
    <w:rsid w:val="00942EBE"/>
    <w:rsid w:val="009430A2"/>
    <w:rsid w:val="00946E53"/>
    <w:rsid w:val="00956E89"/>
    <w:rsid w:val="00960295"/>
    <w:rsid w:val="009633DD"/>
    <w:rsid w:val="00963FC5"/>
    <w:rsid w:val="00965185"/>
    <w:rsid w:val="00965A87"/>
    <w:rsid w:val="00971F28"/>
    <w:rsid w:val="009750E8"/>
    <w:rsid w:val="00975C89"/>
    <w:rsid w:val="00981BAD"/>
    <w:rsid w:val="009831E3"/>
    <w:rsid w:val="009833C7"/>
    <w:rsid w:val="009848B5"/>
    <w:rsid w:val="00990489"/>
    <w:rsid w:val="009917B2"/>
    <w:rsid w:val="009973B4"/>
    <w:rsid w:val="009A32EF"/>
    <w:rsid w:val="009B0052"/>
    <w:rsid w:val="009B29D5"/>
    <w:rsid w:val="009C2004"/>
    <w:rsid w:val="009C5FC9"/>
    <w:rsid w:val="009C643F"/>
    <w:rsid w:val="009C7FFE"/>
    <w:rsid w:val="009D0FD5"/>
    <w:rsid w:val="009D3153"/>
    <w:rsid w:val="009D4FB4"/>
    <w:rsid w:val="009D53FB"/>
    <w:rsid w:val="009E19F6"/>
    <w:rsid w:val="009E1B68"/>
    <w:rsid w:val="009E1C48"/>
    <w:rsid w:val="009E274B"/>
    <w:rsid w:val="009F0277"/>
    <w:rsid w:val="009F3ACD"/>
    <w:rsid w:val="00A06C0C"/>
    <w:rsid w:val="00A07B30"/>
    <w:rsid w:val="00A23C3C"/>
    <w:rsid w:val="00A337AC"/>
    <w:rsid w:val="00A33B2C"/>
    <w:rsid w:val="00A52482"/>
    <w:rsid w:val="00A53255"/>
    <w:rsid w:val="00A54C2C"/>
    <w:rsid w:val="00A567E9"/>
    <w:rsid w:val="00A56EA1"/>
    <w:rsid w:val="00A57DFE"/>
    <w:rsid w:val="00A645C1"/>
    <w:rsid w:val="00A707C3"/>
    <w:rsid w:val="00A71517"/>
    <w:rsid w:val="00A71B8A"/>
    <w:rsid w:val="00A71D3E"/>
    <w:rsid w:val="00A71F1F"/>
    <w:rsid w:val="00A75664"/>
    <w:rsid w:val="00A77123"/>
    <w:rsid w:val="00A81462"/>
    <w:rsid w:val="00A84313"/>
    <w:rsid w:val="00A86E3B"/>
    <w:rsid w:val="00A91DE6"/>
    <w:rsid w:val="00A92EB3"/>
    <w:rsid w:val="00A93945"/>
    <w:rsid w:val="00A9478F"/>
    <w:rsid w:val="00A95D56"/>
    <w:rsid w:val="00AA06B5"/>
    <w:rsid w:val="00AA0721"/>
    <w:rsid w:val="00AB4E50"/>
    <w:rsid w:val="00AB5B7F"/>
    <w:rsid w:val="00AC21F9"/>
    <w:rsid w:val="00AC4C94"/>
    <w:rsid w:val="00AE4BC2"/>
    <w:rsid w:val="00AE5F73"/>
    <w:rsid w:val="00AE670F"/>
    <w:rsid w:val="00AF0890"/>
    <w:rsid w:val="00AF15D6"/>
    <w:rsid w:val="00AF1741"/>
    <w:rsid w:val="00AF2B22"/>
    <w:rsid w:val="00AF4D14"/>
    <w:rsid w:val="00AF5618"/>
    <w:rsid w:val="00B00B9E"/>
    <w:rsid w:val="00B01726"/>
    <w:rsid w:val="00B02C29"/>
    <w:rsid w:val="00B03E1E"/>
    <w:rsid w:val="00B053CF"/>
    <w:rsid w:val="00B06C77"/>
    <w:rsid w:val="00B07984"/>
    <w:rsid w:val="00B11B2A"/>
    <w:rsid w:val="00B11EB8"/>
    <w:rsid w:val="00B13701"/>
    <w:rsid w:val="00B13B2E"/>
    <w:rsid w:val="00B157D7"/>
    <w:rsid w:val="00B209FF"/>
    <w:rsid w:val="00B22DD8"/>
    <w:rsid w:val="00B235B6"/>
    <w:rsid w:val="00B31F5D"/>
    <w:rsid w:val="00B360B8"/>
    <w:rsid w:val="00B372BA"/>
    <w:rsid w:val="00B40D57"/>
    <w:rsid w:val="00B4390F"/>
    <w:rsid w:val="00B60425"/>
    <w:rsid w:val="00B627BE"/>
    <w:rsid w:val="00B64FBD"/>
    <w:rsid w:val="00B66D8D"/>
    <w:rsid w:val="00B705CF"/>
    <w:rsid w:val="00B707C3"/>
    <w:rsid w:val="00B70B68"/>
    <w:rsid w:val="00B72785"/>
    <w:rsid w:val="00B758BF"/>
    <w:rsid w:val="00B75E30"/>
    <w:rsid w:val="00B81E71"/>
    <w:rsid w:val="00B879EA"/>
    <w:rsid w:val="00B87CA1"/>
    <w:rsid w:val="00B95E5A"/>
    <w:rsid w:val="00BA502B"/>
    <w:rsid w:val="00BA507E"/>
    <w:rsid w:val="00BA5CDE"/>
    <w:rsid w:val="00BA6ED4"/>
    <w:rsid w:val="00BB062E"/>
    <w:rsid w:val="00BB2512"/>
    <w:rsid w:val="00BB5FBB"/>
    <w:rsid w:val="00BB62DD"/>
    <w:rsid w:val="00BB6974"/>
    <w:rsid w:val="00BB6A0B"/>
    <w:rsid w:val="00BB76C7"/>
    <w:rsid w:val="00BC388A"/>
    <w:rsid w:val="00BC3984"/>
    <w:rsid w:val="00BD0859"/>
    <w:rsid w:val="00BD456D"/>
    <w:rsid w:val="00BE235D"/>
    <w:rsid w:val="00BE3FEE"/>
    <w:rsid w:val="00BF0BDF"/>
    <w:rsid w:val="00BF2428"/>
    <w:rsid w:val="00C0139B"/>
    <w:rsid w:val="00C1435D"/>
    <w:rsid w:val="00C1477C"/>
    <w:rsid w:val="00C17DAB"/>
    <w:rsid w:val="00C25AFD"/>
    <w:rsid w:val="00C2746A"/>
    <w:rsid w:val="00C3191F"/>
    <w:rsid w:val="00C37D94"/>
    <w:rsid w:val="00C47D78"/>
    <w:rsid w:val="00C57733"/>
    <w:rsid w:val="00C62DB6"/>
    <w:rsid w:val="00C649FC"/>
    <w:rsid w:val="00C67555"/>
    <w:rsid w:val="00C67C5B"/>
    <w:rsid w:val="00C72FAC"/>
    <w:rsid w:val="00C813EF"/>
    <w:rsid w:val="00C81C1F"/>
    <w:rsid w:val="00C872BA"/>
    <w:rsid w:val="00C934C1"/>
    <w:rsid w:val="00CA0F80"/>
    <w:rsid w:val="00CA3FBB"/>
    <w:rsid w:val="00CB0CA3"/>
    <w:rsid w:val="00CB1291"/>
    <w:rsid w:val="00CB5EBA"/>
    <w:rsid w:val="00CB67BD"/>
    <w:rsid w:val="00CB7CD1"/>
    <w:rsid w:val="00CC40E7"/>
    <w:rsid w:val="00CC75F8"/>
    <w:rsid w:val="00CD0C7E"/>
    <w:rsid w:val="00CD4C29"/>
    <w:rsid w:val="00CE004E"/>
    <w:rsid w:val="00CE5FB5"/>
    <w:rsid w:val="00CF514D"/>
    <w:rsid w:val="00CF7C26"/>
    <w:rsid w:val="00D00B7E"/>
    <w:rsid w:val="00D111A0"/>
    <w:rsid w:val="00D12391"/>
    <w:rsid w:val="00D17FFE"/>
    <w:rsid w:val="00D2058A"/>
    <w:rsid w:val="00D2381A"/>
    <w:rsid w:val="00D32990"/>
    <w:rsid w:val="00D33269"/>
    <w:rsid w:val="00D4007B"/>
    <w:rsid w:val="00D40DEC"/>
    <w:rsid w:val="00D424CF"/>
    <w:rsid w:val="00D545B9"/>
    <w:rsid w:val="00D547FD"/>
    <w:rsid w:val="00D549EA"/>
    <w:rsid w:val="00D62C10"/>
    <w:rsid w:val="00D634CA"/>
    <w:rsid w:val="00D639E5"/>
    <w:rsid w:val="00D6785D"/>
    <w:rsid w:val="00D67D97"/>
    <w:rsid w:val="00D71C61"/>
    <w:rsid w:val="00D7499E"/>
    <w:rsid w:val="00D85871"/>
    <w:rsid w:val="00D85E1A"/>
    <w:rsid w:val="00D900BB"/>
    <w:rsid w:val="00D90CCC"/>
    <w:rsid w:val="00D92BEC"/>
    <w:rsid w:val="00D93345"/>
    <w:rsid w:val="00D953E4"/>
    <w:rsid w:val="00DA01BC"/>
    <w:rsid w:val="00DA4D68"/>
    <w:rsid w:val="00DA715B"/>
    <w:rsid w:val="00DB5B03"/>
    <w:rsid w:val="00DB61C7"/>
    <w:rsid w:val="00DB6B9D"/>
    <w:rsid w:val="00DD40C2"/>
    <w:rsid w:val="00DE2747"/>
    <w:rsid w:val="00DF0FE3"/>
    <w:rsid w:val="00DF1D39"/>
    <w:rsid w:val="00DF3BAC"/>
    <w:rsid w:val="00DF5088"/>
    <w:rsid w:val="00E104E9"/>
    <w:rsid w:val="00E10EA1"/>
    <w:rsid w:val="00E153C0"/>
    <w:rsid w:val="00E208B0"/>
    <w:rsid w:val="00E24847"/>
    <w:rsid w:val="00E250DF"/>
    <w:rsid w:val="00E35941"/>
    <w:rsid w:val="00E45C97"/>
    <w:rsid w:val="00E46270"/>
    <w:rsid w:val="00E46C5F"/>
    <w:rsid w:val="00E5058E"/>
    <w:rsid w:val="00E53491"/>
    <w:rsid w:val="00E5375C"/>
    <w:rsid w:val="00E53B83"/>
    <w:rsid w:val="00E664BB"/>
    <w:rsid w:val="00E8318B"/>
    <w:rsid w:val="00E85351"/>
    <w:rsid w:val="00E85682"/>
    <w:rsid w:val="00E87868"/>
    <w:rsid w:val="00E91D9F"/>
    <w:rsid w:val="00E97E5A"/>
    <w:rsid w:val="00EA04B7"/>
    <w:rsid w:val="00EA39D3"/>
    <w:rsid w:val="00EA4C25"/>
    <w:rsid w:val="00EB1675"/>
    <w:rsid w:val="00EB44BF"/>
    <w:rsid w:val="00EC4F51"/>
    <w:rsid w:val="00EC526C"/>
    <w:rsid w:val="00EC6628"/>
    <w:rsid w:val="00ED0CF7"/>
    <w:rsid w:val="00ED5E2E"/>
    <w:rsid w:val="00ED7EFF"/>
    <w:rsid w:val="00EE22E8"/>
    <w:rsid w:val="00EE5AC5"/>
    <w:rsid w:val="00EF1E63"/>
    <w:rsid w:val="00F01F30"/>
    <w:rsid w:val="00F02AF7"/>
    <w:rsid w:val="00F0319E"/>
    <w:rsid w:val="00F12241"/>
    <w:rsid w:val="00F20545"/>
    <w:rsid w:val="00F20AC4"/>
    <w:rsid w:val="00F238A4"/>
    <w:rsid w:val="00F26512"/>
    <w:rsid w:val="00F27F29"/>
    <w:rsid w:val="00F36856"/>
    <w:rsid w:val="00F4063F"/>
    <w:rsid w:val="00F4322C"/>
    <w:rsid w:val="00F46BA8"/>
    <w:rsid w:val="00F53852"/>
    <w:rsid w:val="00F53F9E"/>
    <w:rsid w:val="00F55C86"/>
    <w:rsid w:val="00F55DC1"/>
    <w:rsid w:val="00F56925"/>
    <w:rsid w:val="00F610C3"/>
    <w:rsid w:val="00F650F2"/>
    <w:rsid w:val="00F663D3"/>
    <w:rsid w:val="00F668C3"/>
    <w:rsid w:val="00F66F1E"/>
    <w:rsid w:val="00F7077D"/>
    <w:rsid w:val="00F747EF"/>
    <w:rsid w:val="00F74ECF"/>
    <w:rsid w:val="00F752EA"/>
    <w:rsid w:val="00F90712"/>
    <w:rsid w:val="00F908F4"/>
    <w:rsid w:val="00F94583"/>
    <w:rsid w:val="00F94E6B"/>
    <w:rsid w:val="00F95237"/>
    <w:rsid w:val="00FA40B8"/>
    <w:rsid w:val="00FA5082"/>
    <w:rsid w:val="00FA645E"/>
    <w:rsid w:val="00FA7B27"/>
    <w:rsid w:val="00FB0CC0"/>
    <w:rsid w:val="00FB3B7B"/>
    <w:rsid w:val="00FB51DE"/>
    <w:rsid w:val="00FB6265"/>
    <w:rsid w:val="00FC2FCB"/>
    <w:rsid w:val="00FC3C7E"/>
    <w:rsid w:val="00FC4D69"/>
    <w:rsid w:val="00FC607E"/>
    <w:rsid w:val="00FC781E"/>
    <w:rsid w:val="00FD20B6"/>
    <w:rsid w:val="00FE128D"/>
    <w:rsid w:val="00FE249E"/>
    <w:rsid w:val="00FE54AB"/>
    <w:rsid w:val="00FF1B50"/>
    <w:rsid w:val="00FF6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E4F8"/>
  <w15:docId w15:val="{E30F7665-92FC-4A27-B252-7A57828FB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D4A29"/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124C2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7A015B"/>
    <w:pPr>
      <w:ind w:left="720"/>
      <w:contextualSpacing/>
    </w:pPr>
  </w:style>
  <w:style w:type="paragraph" w:styleId="Pta">
    <w:name w:val="footer"/>
    <w:basedOn w:val="Normlny"/>
    <w:link w:val="PtaChar"/>
    <w:unhideWhenUsed/>
    <w:rsid w:val="007A01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7A015B"/>
  </w:style>
  <w:style w:type="paragraph" w:customStyle="1" w:styleId="Default">
    <w:name w:val="Default"/>
    <w:basedOn w:val="Normlny"/>
    <w:rsid w:val="001E11C3"/>
    <w:pPr>
      <w:autoSpaceDE w:val="0"/>
      <w:autoSpaceDN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124C2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textovprepojenie">
    <w:name w:val="Hyperlink"/>
    <w:basedOn w:val="Predvolenpsmoodseku"/>
    <w:uiPriority w:val="99"/>
    <w:semiHidden/>
    <w:unhideWhenUsed/>
    <w:rsid w:val="00DE2747"/>
    <w:rPr>
      <w:color w:val="0563C1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BB62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B62DD"/>
  </w:style>
  <w:style w:type="paragraph" w:styleId="Revzia">
    <w:name w:val="Revision"/>
    <w:hidden/>
    <w:uiPriority w:val="99"/>
    <w:semiHidden/>
    <w:rsid w:val="00E831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0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8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991BD-1828-45F2-BBA6-4D74F63C4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Zuzana Horváthová</dc:creator>
  <cp:lastModifiedBy>Horváthová Zuzana Mgr.</cp:lastModifiedBy>
  <cp:revision>5</cp:revision>
  <cp:lastPrinted>2026-05-21T07:48:00Z</cp:lastPrinted>
  <dcterms:created xsi:type="dcterms:W3CDTF">2026-08-27T06:44:00Z</dcterms:created>
  <dcterms:modified xsi:type="dcterms:W3CDTF">2026-08-28T10:21:00Z</dcterms:modified>
</cp:coreProperties>
</file>